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614CBC" w14:textId="77777777" w:rsidR="0015665A" w:rsidRPr="00994D35" w:rsidRDefault="0015665A" w:rsidP="0015665A">
      <w:pPr>
        <w:jc w:val="center"/>
        <w:rPr>
          <w:rFonts w:ascii="Sylfaen" w:hAnsi="Sylfaen"/>
          <w:b/>
          <w:sz w:val="20"/>
          <w:szCs w:val="20"/>
          <w:lang w:val="ka-GE"/>
        </w:rPr>
      </w:pPr>
      <w:r w:rsidRPr="00994D35">
        <w:rPr>
          <w:rFonts w:ascii="Sylfaen" w:hAnsi="Sylfaen"/>
          <w:b/>
          <w:sz w:val="20"/>
          <w:szCs w:val="20"/>
          <w:lang w:val="ka-GE"/>
        </w:rPr>
        <w:t xml:space="preserve">გ ა ნ ა ც ხ ა დ ი </w:t>
      </w:r>
    </w:p>
    <w:p w14:paraId="05C9AA3B" w14:textId="006F87DB" w:rsidR="0015665A" w:rsidRPr="00994D35" w:rsidRDefault="0015665A" w:rsidP="00085240">
      <w:pPr>
        <w:jc w:val="center"/>
        <w:rPr>
          <w:rFonts w:ascii="Sylfaen" w:hAnsi="Sylfaen"/>
          <w:b/>
          <w:sz w:val="20"/>
          <w:szCs w:val="20"/>
          <w:lang w:val="ka-GE"/>
        </w:rPr>
      </w:pPr>
      <w:r w:rsidRPr="00994D35">
        <w:rPr>
          <w:rFonts w:ascii="Sylfaen" w:hAnsi="Sylfaen"/>
          <w:b/>
          <w:sz w:val="20"/>
          <w:szCs w:val="20"/>
          <w:lang w:val="ka-GE"/>
        </w:rPr>
        <w:t>20</w:t>
      </w:r>
      <w:r w:rsidR="00227B70" w:rsidRPr="00994D35">
        <w:rPr>
          <w:rFonts w:ascii="Sylfaen" w:hAnsi="Sylfaen"/>
          <w:b/>
          <w:sz w:val="20"/>
          <w:szCs w:val="20"/>
          <w:lang w:val="ka-GE"/>
        </w:rPr>
        <w:t>23</w:t>
      </w:r>
      <w:r w:rsidRPr="00994D35">
        <w:rPr>
          <w:rFonts w:ascii="Sylfaen" w:hAnsi="Sylfaen"/>
          <w:b/>
          <w:sz w:val="20"/>
          <w:szCs w:val="20"/>
          <w:lang w:val="ka-GE"/>
        </w:rPr>
        <w:t xml:space="preserve"> წლის საუკეთესო პრაქტიკის პროგრამაში</w:t>
      </w:r>
      <w:r w:rsidRPr="00994D35">
        <w:rPr>
          <w:rFonts w:ascii="Sylfaen" w:hAnsi="Sylfaen"/>
          <w:b/>
          <w:sz w:val="20"/>
          <w:szCs w:val="20"/>
        </w:rPr>
        <w:t xml:space="preserve"> </w:t>
      </w:r>
      <w:r w:rsidRPr="00994D35">
        <w:rPr>
          <w:rFonts w:ascii="Sylfaen" w:hAnsi="Sylfaen"/>
          <w:b/>
          <w:sz w:val="20"/>
          <w:szCs w:val="20"/>
          <w:lang w:val="ka-GE"/>
        </w:rPr>
        <w:t>მონაწილეობაზე</w:t>
      </w:r>
    </w:p>
    <w:p w14:paraId="24945C6C" w14:textId="564A196D" w:rsidR="0015665A" w:rsidRPr="00994D35" w:rsidRDefault="00085240" w:rsidP="00085240">
      <w:pPr>
        <w:jc w:val="center"/>
        <w:rPr>
          <w:rFonts w:ascii="Sylfaen" w:hAnsi="Sylfaen"/>
          <w:b/>
          <w:sz w:val="20"/>
          <w:szCs w:val="20"/>
          <w:lang w:val="ka-GE"/>
        </w:rPr>
      </w:pPr>
      <w:r w:rsidRPr="00994D35">
        <w:rPr>
          <w:rFonts w:ascii="Sylfaen" w:hAnsi="Sylfaen"/>
          <w:b/>
          <w:sz w:val="20"/>
          <w:szCs w:val="20"/>
          <w:lang w:val="ka-GE"/>
        </w:rPr>
        <w:t xml:space="preserve">ქალაქ ფოთის მუნიციპალიტეტის მერია </w:t>
      </w:r>
      <w:r w:rsidR="0015665A" w:rsidRPr="00994D35">
        <w:rPr>
          <w:rFonts w:ascii="Sylfaen" w:hAnsi="Sylfaen"/>
          <w:b/>
          <w:sz w:val="20"/>
          <w:szCs w:val="20"/>
          <w:lang w:val="ka-GE"/>
        </w:rPr>
        <w:t>მუნიციპალიტეტი</w:t>
      </w:r>
    </w:p>
    <w:p w14:paraId="6AAA5D8B" w14:textId="77777777" w:rsidR="0015665A" w:rsidRPr="00994D35" w:rsidRDefault="0015665A" w:rsidP="0015665A">
      <w:pPr>
        <w:jc w:val="both"/>
        <w:rPr>
          <w:rFonts w:ascii="Sylfaen" w:hAnsi="Sylfaen" w:cs="Sylfaen"/>
          <w:sz w:val="20"/>
          <w:szCs w:val="20"/>
          <w:lang w:val="ka-GE"/>
        </w:rPr>
      </w:pPr>
    </w:p>
    <w:p w14:paraId="63E89E1F" w14:textId="40A2C735" w:rsidR="0015665A" w:rsidRPr="00B63789" w:rsidRDefault="0015665A" w:rsidP="00B63789">
      <w:pPr>
        <w:pStyle w:val="ListParagraph"/>
        <w:numPr>
          <w:ilvl w:val="0"/>
          <w:numId w:val="1"/>
        </w:numPr>
        <w:spacing w:after="0" w:line="240" w:lineRule="auto"/>
        <w:jc w:val="both"/>
        <w:rPr>
          <w:rFonts w:ascii="Sylfaen" w:hAnsi="Sylfaen"/>
          <w:sz w:val="20"/>
          <w:szCs w:val="20"/>
          <w:lang w:val="ka-GE"/>
        </w:rPr>
      </w:pPr>
      <w:r w:rsidRPr="00994D35">
        <w:rPr>
          <w:rFonts w:ascii="Sylfaen" w:hAnsi="Sylfaen" w:cs="Sylfaen"/>
          <w:b/>
          <w:sz w:val="20"/>
          <w:szCs w:val="20"/>
          <w:lang w:val="ka-GE"/>
        </w:rPr>
        <w:t>პრაქტიკის/ინიციატივის სათაური:</w:t>
      </w:r>
      <w:r w:rsidRPr="00994D35">
        <w:rPr>
          <w:rFonts w:ascii="Sylfaen" w:hAnsi="Sylfaen" w:cs="Sylfaen"/>
          <w:sz w:val="20"/>
          <w:szCs w:val="20"/>
          <w:lang w:val="ka-GE"/>
        </w:rPr>
        <w:t xml:space="preserve"> </w:t>
      </w:r>
      <w:bookmarkStart w:id="0" w:name="_GoBack"/>
      <w:r w:rsidR="00B63789">
        <w:rPr>
          <w:rFonts w:ascii="Sylfaen" w:hAnsi="Sylfaen" w:cs="Sylfaen"/>
          <w:sz w:val="20"/>
          <w:szCs w:val="20"/>
          <w:lang w:val="ka-GE"/>
        </w:rPr>
        <w:t>„ქალაქი ფოთი ბავშვების წარმატებული მომავლისთვი</w:t>
      </w:r>
      <w:r w:rsidR="0040618C">
        <w:rPr>
          <w:rFonts w:ascii="Sylfaen" w:hAnsi="Sylfaen" w:cs="Sylfaen"/>
          <w:sz w:val="20"/>
          <w:szCs w:val="20"/>
          <w:lang w:val="ka-GE"/>
        </w:rPr>
        <w:t>ს</w:t>
      </w:r>
      <w:r w:rsidR="00B63789">
        <w:rPr>
          <w:rFonts w:ascii="Sylfaen" w:hAnsi="Sylfaen" w:cs="Sylfaen"/>
          <w:sz w:val="20"/>
          <w:szCs w:val="20"/>
          <w:lang w:val="ka-GE"/>
        </w:rPr>
        <w:t>“</w:t>
      </w:r>
      <w:bookmarkEnd w:id="0"/>
    </w:p>
    <w:p w14:paraId="6E06FD4D" w14:textId="77777777" w:rsidR="0015665A" w:rsidRPr="00994D35" w:rsidRDefault="0015665A" w:rsidP="0015665A">
      <w:pPr>
        <w:pStyle w:val="ListParagraph"/>
        <w:jc w:val="both"/>
        <w:rPr>
          <w:rFonts w:ascii="Sylfaen" w:hAnsi="Sylfaen" w:cs="Sylfaen"/>
          <w:sz w:val="20"/>
          <w:szCs w:val="20"/>
          <w:lang w:val="ka-GE"/>
        </w:rPr>
      </w:pPr>
    </w:p>
    <w:p w14:paraId="00B7174A" w14:textId="77777777" w:rsidR="00064AE2" w:rsidRPr="00064AE2" w:rsidRDefault="0015665A" w:rsidP="00085240">
      <w:pPr>
        <w:pStyle w:val="ListParagraph"/>
        <w:numPr>
          <w:ilvl w:val="0"/>
          <w:numId w:val="1"/>
        </w:numPr>
        <w:spacing w:after="0" w:line="240" w:lineRule="auto"/>
        <w:jc w:val="both"/>
        <w:rPr>
          <w:rFonts w:ascii="Sylfaen" w:hAnsi="Sylfaen"/>
          <w:sz w:val="20"/>
          <w:szCs w:val="20"/>
          <w:lang w:val="ka-GE"/>
        </w:rPr>
      </w:pPr>
      <w:r w:rsidRPr="00994D35">
        <w:rPr>
          <w:rFonts w:ascii="Sylfaen" w:hAnsi="Sylfaen" w:cs="Sylfaen"/>
          <w:b/>
          <w:sz w:val="20"/>
          <w:szCs w:val="20"/>
          <w:lang w:val="ka-GE"/>
        </w:rPr>
        <w:t>თემატიკა</w:t>
      </w:r>
      <w:r w:rsidRPr="00994D35">
        <w:rPr>
          <w:rFonts w:ascii="Sylfaen" w:hAnsi="Sylfaen" w:cs="Sylfaen"/>
          <w:b/>
          <w:sz w:val="20"/>
          <w:szCs w:val="20"/>
        </w:rPr>
        <w:t>:</w:t>
      </w:r>
      <w:r w:rsidR="00085240" w:rsidRPr="00994D35">
        <w:rPr>
          <w:rFonts w:ascii="Sylfaen" w:hAnsi="Sylfaen" w:cs="Sylfaen"/>
          <w:b/>
          <w:sz w:val="20"/>
          <w:szCs w:val="20"/>
          <w:lang w:val="ka-GE"/>
        </w:rPr>
        <w:t xml:space="preserve"> </w:t>
      </w:r>
    </w:p>
    <w:p w14:paraId="1D305E59" w14:textId="6DF5908B" w:rsidR="0015665A" w:rsidRPr="00064AE2" w:rsidRDefault="00085240" w:rsidP="00064AE2">
      <w:pPr>
        <w:pStyle w:val="ListParagraph"/>
        <w:spacing w:after="0" w:line="240" w:lineRule="auto"/>
        <w:jc w:val="both"/>
        <w:rPr>
          <w:rFonts w:ascii="Sylfaen" w:hAnsi="Sylfaen"/>
          <w:sz w:val="20"/>
          <w:szCs w:val="20"/>
          <w:lang w:val="ka-GE"/>
        </w:rPr>
      </w:pPr>
      <w:r w:rsidRPr="00064AE2">
        <w:rPr>
          <w:rFonts w:ascii="Sylfaen" w:hAnsi="Sylfaen" w:cs="Sylfaen"/>
          <w:sz w:val="20"/>
          <w:szCs w:val="20"/>
        </w:rPr>
        <w:t>ბავშვის საჭიროებებზე მორგებული სოციალური პროგრამები, ბავშვთა უფლებების დაცვა და ბავშვზე მავნე ზემოქმედების პრევენცია</w:t>
      </w:r>
    </w:p>
    <w:p w14:paraId="1506167A" w14:textId="77777777" w:rsidR="0015665A" w:rsidRPr="00994D35" w:rsidRDefault="0015665A" w:rsidP="0015665A">
      <w:pPr>
        <w:spacing w:after="0" w:line="240" w:lineRule="auto"/>
        <w:ind w:left="360"/>
        <w:jc w:val="both"/>
        <w:rPr>
          <w:rFonts w:ascii="Sylfaen" w:hAnsi="Sylfaen"/>
          <w:sz w:val="20"/>
          <w:szCs w:val="20"/>
          <w:lang w:val="ka-GE"/>
        </w:rPr>
      </w:pPr>
    </w:p>
    <w:p w14:paraId="2598F501" w14:textId="050B9B4C" w:rsidR="0015665A" w:rsidRPr="00994D35" w:rsidRDefault="0015665A" w:rsidP="00085240">
      <w:pPr>
        <w:pStyle w:val="ListParagraph"/>
        <w:numPr>
          <w:ilvl w:val="0"/>
          <w:numId w:val="1"/>
        </w:numPr>
        <w:spacing w:after="0" w:line="240" w:lineRule="auto"/>
        <w:jc w:val="both"/>
        <w:rPr>
          <w:rFonts w:ascii="Sylfaen" w:hAnsi="Sylfaen"/>
          <w:sz w:val="20"/>
          <w:szCs w:val="20"/>
          <w:lang w:val="ka-GE"/>
        </w:rPr>
      </w:pPr>
      <w:r w:rsidRPr="00994D35">
        <w:rPr>
          <w:rFonts w:ascii="Sylfaen" w:hAnsi="Sylfaen" w:cs="Sylfaen"/>
          <w:b/>
          <w:sz w:val="20"/>
          <w:szCs w:val="20"/>
          <w:lang w:val="ka-GE"/>
        </w:rPr>
        <w:t>პრაქტიკის/ინიციატივის ავტორი/ინიციატორი:</w:t>
      </w:r>
      <w:r w:rsidRPr="00994D35">
        <w:rPr>
          <w:rFonts w:ascii="Sylfaen" w:hAnsi="Sylfaen" w:cs="Sylfaen"/>
          <w:sz w:val="20"/>
          <w:szCs w:val="20"/>
          <w:lang w:val="ka-GE"/>
        </w:rPr>
        <w:t xml:space="preserve"> </w:t>
      </w:r>
      <w:r w:rsidR="00085240" w:rsidRPr="00994D35">
        <w:rPr>
          <w:rFonts w:ascii="Sylfaen" w:hAnsi="Sylfaen" w:cs="Sylfaen"/>
          <w:sz w:val="20"/>
          <w:szCs w:val="20"/>
          <w:lang w:val="ka-GE"/>
        </w:rPr>
        <w:t xml:space="preserve">ქალაქ ფოთის მუნიციპალიტეტის მერია, გაეროს ბავშვთა ფონდი </w:t>
      </w:r>
    </w:p>
    <w:p w14:paraId="4A6DE029" w14:textId="77777777" w:rsidR="00994D35" w:rsidRDefault="00994D35" w:rsidP="00994D35">
      <w:pPr>
        <w:pStyle w:val="Default"/>
        <w:jc w:val="both"/>
        <w:rPr>
          <w:b/>
          <w:sz w:val="20"/>
          <w:szCs w:val="20"/>
          <w:lang w:val="ka-GE"/>
        </w:rPr>
      </w:pPr>
    </w:p>
    <w:p w14:paraId="747600CA" w14:textId="77777777" w:rsidR="00994D35" w:rsidRDefault="00994D35" w:rsidP="00994D35">
      <w:pPr>
        <w:pStyle w:val="Default"/>
        <w:jc w:val="both"/>
        <w:rPr>
          <w:b/>
          <w:sz w:val="20"/>
          <w:szCs w:val="20"/>
          <w:lang w:val="ka-GE"/>
        </w:rPr>
      </w:pPr>
    </w:p>
    <w:p w14:paraId="077DFF04" w14:textId="743D731C" w:rsidR="00994D35" w:rsidRPr="00994D35" w:rsidRDefault="0015665A" w:rsidP="00994D35">
      <w:pPr>
        <w:pStyle w:val="Default"/>
        <w:jc w:val="both"/>
        <w:rPr>
          <w:sz w:val="20"/>
          <w:szCs w:val="20"/>
        </w:rPr>
      </w:pPr>
      <w:r w:rsidRPr="00994D35">
        <w:rPr>
          <w:b/>
          <w:sz w:val="20"/>
          <w:szCs w:val="20"/>
          <w:lang w:val="ka-GE"/>
        </w:rPr>
        <w:t xml:space="preserve">მუნიციპალიტეტის ზოგადი მონაცემები: </w:t>
      </w:r>
      <w:r w:rsidR="00994D35" w:rsidRPr="00994D35">
        <w:rPr>
          <w:sz w:val="20"/>
          <w:szCs w:val="20"/>
        </w:rPr>
        <w:t xml:space="preserve">ქალაქი ფოთი  მდებარეობს  სამეგრელო-ზემო სვანეთის მხარეში, კოლხეთის დაბლობზე, შავი ზღვის აღმოსავლეთ სანაპიროზე, მდ. რიონის შესართავთან.   ფოთს დასავლეთით ესაზღვრება შავი ზღვა, ჩრდილოეთით - ხობის რაიონი და მდინარე რიონის მარჯვენა ტოტი, სამხრეთ-აღმოსავლეთით - მდინარე კაპარჭა და პალიასტომის ტბა. </w:t>
      </w:r>
      <w:r w:rsidR="00994D35" w:rsidRPr="00994D35">
        <w:rPr>
          <w:sz w:val="20"/>
          <w:szCs w:val="20"/>
          <w:lang w:val="ka-GE"/>
        </w:rPr>
        <w:t>ს</w:t>
      </w:r>
      <w:r w:rsidR="00994D35" w:rsidRPr="00994D35">
        <w:rPr>
          <w:sz w:val="20"/>
          <w:szCs w:val="20"/>
        </w:rPr>
        <w:t xml:space="preserve">აქართველოს დედაქალაქიდან ქალაქი ფოთი დაშორებულია 320კმ-ით. ქალაქში ფუნქციონირებს სარკინიგზო ხაზი (ფოთი-თბილისი), რომელიც ამოქმედდა 1872 წელს.                </w:t>
      </w:r>
    </w:p>
    <w:p w14:paraId="131E07DE" w14:textId="77777777" w:rsidR="00994D35" w:rsidRPr="00994D35" w:rsidRDefault="00994D35" w:rsidP="00994D35">
      <w:pPr>
        <w:pStyle w:val="Default"/>
        <w:jc w:val="both"/>
        <w:rPr>
          <w:sz w:val="20"/>
          <w:szCs w:val="20"/>
        </w:rPr>
      </w:pPr>
      <w:r w:rsidRPr="00994D35">
        <w:rPr>
          <w:sz w:val="20"/>
          <w:szCs w:val="20"/>
        </w:rPr>
        <w:t>ქალაქი იყოფა 4 ისტორიული განაშენიანების უბნად, რაც პრაქტიკულად უდევს საფუძვლად მის ადმინისტრაციულ ერთეულებად დაყოფას, ესენია: კუნძულის უბანი, ნაბადის უბანი, ცენტრის უბანი და მალთაყვის უბანი.</w:t>
      </w:r>
    </w:p>
    <w:p w14:paraId="462A0A77" w14:textId="77777777" w:rsidR="00994D35" w:rsidRPr="00994D35" w:rsidRDefault="00994D35" w:rsidP="00994D35">
      <w:pPr>
        <w:pStyle w:val="Default"/>
        <w:jc w:val="both"/>
        <w:rPr>
          <w:sz w:val="20"/>
          <w:szCs w:val="20"/>
        </w:rPr>
      </w:pPr>
      <w:r w:rsidRPr="00994D35">
        <w:rPr>
          <w:sz w:val="20"/>
          <w:szCs w:val="20"/>
        </w:rPr>
        <w:t xml:space="preserve">ქალაქ ფოთის მუნიციპალიტეტის ფართობი მთლიანი ქვეყნის ფართობის (69 700 კვ. კმ) 0.09%-ს, ხოლო სამეგრელო-ზემო სვანეთის რეგიონის (7 468.2 კვ. კმ) 0.9%-ს შეადგენს. შესაბამისად, მუნიციპალიტეტის ტერიტორია არის  65.8 კვ. კმ. ქალაქ ფოთის მუნიციპალიტეტის მოსახლეობა 2022 წლის 1 იანვრის მდგომარეობით 41 100 კაცია. </w:t>
      </w:r>
    </w:p>
    <w:p w14:paraId="35616FAF" w14:textId="6F342647" w:rsidR="0015665A" w:rsidRPr="00994D35" w:rsidRDefault="00994D35" w:rsidP="00994D35">
      <w:pPr>
        <w:pStyle w:val="Default"/>
        <w:jc w:val="both"/>
        <w:rPr>
          <w:b/>
          <w:sz w:val="20"/>
          <w:szCs w:val="20"/>
          <w:lang w:val="ka-GE"/>
        </w:rPr>
      </w:pPr>
      <w:r w:rsidRPr="00994D35">
        <w:rPr>
          <w:sz w:val="20"/>
          <w:szCs w:val="20"/>
        </w:rPr>
        <w:t>მოსახლეობის სიდიდის მიხედვით, საქართველოს 64 მუნიციპალიტეტს შორის, ქალაქ ფოთის მუნიციპალიტეტი 22-ე ადგილზეა.ქალაქ ფოთის მუნიციპალიტეტის მოსახლეობა მთლიანი საქართველოს მოსახლეობის 1.1%-ს, ხოლო სამეგრელო-ზემო სვანეთის რეგიონის მოსახლეობის 13.6%-ს შეადგენს.</w:t>
      </w:r>
    </w:p>
    <w:p w14:paraId="6CCAB6BD" w14:textId="77777777" w:rsidR="0015665A" w:rsidRPr="00994D35" w:rsidRDefault="0015665A" w:rsidP="0015665A">
      <w:pPr>
        <w:jc w:val="both"/>
        <w:rPr>
          <w:rFonts w:ascii="Sylfaen" w:hAnsi="Sylfaen"/>
          <w:sz w:val="20"/>
          <w:szCs w:val="20"/>
          <w:lang w:val="ka-GE"/>
        </w:rPr>
      </w:pPr>
    </w:p>
    <w:p w14:paraId="37D17390" w14:textId="77777777" w:rsidR="0015665A" w:rsidRPr="00994D35" w:rsidRDefault="0015665A" w:rsidP="00994D35">
      <w:pPr>
        <w:pStyle w:val="ListParagraph"/>
        <w:numPr>
          <w:ilvl w:val="0"/>
          <w:numId w:val="8"/>
        </w:numPr>
        <w:spacing w:after="0" w:line="240" w:lineRule="auto"/>
        <w:jc w:val="both"/>
        <w:rPr>
          <w:rFonts w:ascii="Sylfaen" w:hAnsi="Sylfaen"/>
          <w:sz w:val="20"/>
          <w:szCs w:val="20"/>
          <w:lang w:val="ka-GE"/>
        </w:rPr>
      </w:pPr>
      <w:r w:rsidRPr="00994D35">
        <w:rPr>
          <w:rFonts w:ascii="Sylfaen" w:hAnsi="Sylfaen"/>
          <w:b/>
          <w:sz w:val="20"/>
          <w:szCs w:val="20"/>
          <w:lang w:val="ka-GE"/>
        </w:rPr>
        <w:t>მუნიციპალიტეტის მახასიათებლები</w:t>
      </w:r>
      <w:r w:rsidRPr="00994D35">
        <w:rPr>
          <w:rFonts w:ascii="Sylfaen" w:hAnsi="Sylfaen"/>
          <w:sz w:val="20"/>
          <w:szCs w:val="20"/>
          <w:lang w:val="ka-GE"/>
        </w:rPr>
        <w:t xml:space="preserve">: </w:t>
      </w:r>
    </w:p>
    <w:p w14:paraId="51661754" w14:textId="7F9E8F52" w:rsidR="0015665A" w:rsidRPr="00994D35" w:rsidRDefault="00847FC0" w:rsidP="00847FC0">
      <w:pPr>
        <w:pStyle w:val="ListParagraph"/>
        <w:jc w:val="both"/>
        <w:rPr>
          <w:rFonts w:ascii="Sylfaen" w:hAnsi="Sylfaen"/>
          <w:sz w:val="20"/>
          <w:szCs w:val="20"/>
          <w:lang w:val="ka-GE"/>
        </w:rPr>
      </w:pPr>
      <w:r w:rsidRPr="00994D35">
        <w:rPr>
          <w:rFonts w:ascii="Sylfaen" w:hAnsi="Sylfaen"/>
          <w:b/>
          <w:sz w:val="20"/>
          <w:szCs w:val="20"/>
          <w:lang w:val="ka-GE"/>
        </w:rPr>
        <w:t>შიდა ფაქტორები</w:t>
      </w:r>
      <w:r w:rsidRPr="00994D35">
        <w:rPr>
          <w:rFonts w:ascii="Sylfaen" w:hAnsi="Sylfaen"/>
          <w:sz w:val="20"/>
          <w:szCs w:val="20"/>
          <w:lang w:val="ka-GE"/>
        </w:rPr>
        <w:t xml:space="preserve"> </w:t>
      </w:r>
      <w:r w:rsidR="00994D35">
        <w:rPr>
          <w:rFonts w:ascii="Sylfaen" w:hAnsi="Sylfaen"/>
          <w:sz w:val="20"/>
          <w:szCs w:val="20"/>
          <w:lang w:val="ka-GE"/>
        </w:rPr>
        <w:t>ქალაქ ფოთის მუნიციპალიტეტში არსებული ბავშთა უფლებების დაცვისა და მხარდაჭერუს განყოფილება, რომელის სრულადაა დაკომპლექტებილი შესაბამისი კვალიფიკაციის მქონე პირებით. ხელმძღვანელობა</w:t>
      </w:r>
      <w:r>
        <w:rPr>
          <w:rFonts w:ascii="Sylfaen" w:hAnsi="Sylfaen"/>
          <w:sz w:val="20"/>
          <w:szCs w:val="20"/>
          <w:lang w:val="ka-GE"/>
        </w:rPr>
        <w:t xml:space="preserve"> რომელიც პირდაპირ ჩართულია</w:t>
      </w:r>
      <w:r w:rsidR="00994D35">
        <w:rPr>
          <w:rFonts w:ascii="Sylfaen" w:hAnsi="Sylfaen"/>
          <w:sz w:val="20"/>
          <w:szCs w:val="20"/>
          <w:lang w:val="ka-GE"/>
        </w:rPr>
        <w:t xml:space="preserve"> </w:t>
      </w:r>
      <w:r w:rsidR="00994D35" w:rsidRPr="00994D35">
        <w:rPr>
          <w:rFonts w:ascii="Sylfaen" w:hAnsi="Sylfaen"/>
          <w:sz w:val="20"/>
          <w:szCs w:val="20"/>
          <w:lang w:val="ka-GE"/>
        </w:rPr>
        <w:t>ფოთში მცხოვრები ბავშვებისა და მათი ოჯახების საჭიროებებ</w:t>
      </w:r>
      <w:r>
        <w:rPr>
          <w:rFonts w:ascii="Sylfaen" w:hAnsi="Sylfaen"/>
          <w:sz w:val="20"/>
          <w:szCs w:val="20"/>
          <w:lang w:val="ka-GE"/>
        </w:rPr>
        <w:t>ი</w:t>
      </w:r>
      <w:r w:rsidR="00994D35" w:rsidRPr="00994D35">
        <w:rPr>
          <w:rFonts w:ascii="Sylfaen" w:hAnsi="Sylfaen"/>
          <w:sz w:val="20"/>
          <w:szCs w:val="20"/>
          <w:lang w:val="ka-GE"/>
        </w:rPr>
        <w:t xml:space="preserve">ს </w:t>
      </w:r>
      <w:r>
        <w:rPr>
          <w:rFonts w:ascii="Sylfaen" w:hAnsi="Sylfaen"/>
          <w:sz w:val="20"/>
          <w:szCs w:val="20"/>
          <w:lang w:val="ka-GE"/>
        </w:rPr>
        <w:t xml:space="preserve">გამოკვლევაში, პროგრამების შექმნაში  </w:t>
      </w:r>
      <w:r w:rsidR="00994D35" w:rsidRPr="00994D35">
        <w:rPr>
          <w:rFonts w:ascii="Sylfaen" w:hAnsi="Sylfaen"/>
          <w:sz w:val="20"/>
          <w:szCs w:val="20"/>
          <w:lang w:val="ka-GE"/>
        </w:rPr>
        <w:t xml:space="preserve"> მათსავე საჭიროებების საპასუხოდ. „ბავშვზე მორგებული ქალაქების ინიციატივა“-ში ჩართვ</w:t>
      </w:r>
      <w:r>
        <w:rPr>
          <w:rFonts w:ascii="Sylfaen" w:hAnsi="Sylfaen"/>
          <w:sz w:val="20"/>
          <w:szCs w:val="20"/>
          <w:lang w:val="ka-GE"/>
        </w:rPr>
        <w:t>ის</w:t>
      </w:r>
      <w:r w:rsidR="00994D35" w:rsidRPr="00994D35">
        <w:rPr>
          <w:rFonts w:ascii="Sylfaen" w:hAnsi="Sylfaen"/>
          <w:sz w:val="20"/>
          <w:szCs w:val="20"/>
          <w:lang w:val="ka-GE"/>
        </w:rPr>
        <w:t xml:space="preserve"> მთავარი მიზანი</w:t>
      </w:r>
      <w:r>
        <w:rPr>
          <w:rFonts w:ascii="Sylfaen" w:hAnsi="Sylfaen"/>
          <w:sz w:val="20"/>
          <w:szCs w:val="20"/>
          <w:lang w:val="ka-GE"/>
        </w:rPr>
        <w:t>ც</w:t>
      </w:r>
      <w:r w:rsidR="00994D35" w:rsidRPr="00994D35">
        <w:rPr>
          <w:rFonts w:ascii="Sylfaen" w:hAnsi="Sylfaen"/>
          <w:sz w:val="20"/>
          <w:szCs w:val="20"/>
          <w:lang w:val="ka-GE"/>
        </w:rPr>
        <w:t xml:space="preserve"> </w:t>
      </w:r>
      <w:r>
        <w:rPr>
          <w:rFonts w:ascii="Sylfaen" w:hAnsi="Sylfaen"/>
          <w:sz w:val="20"/>
          <w:szCs w:val="20"/>
          <w:lang w:val="ka-GE"/>
        </w:rPr>
        <w:t>არის</w:t>
      </w:r>
      <w:r w:rsidR="00994D35" w:rsidRPr="00994D35">
        <w:rPr>
          <w:rFonts w:ascii="Sylfaen" w:hAnsi="Sylfaen"/>
          <w:sz w:val="20"/>
          <w:szCs w:val="20"/>
          <w:lang w:val="ka-GE"/>
        </w:rPr>
        <w:t>, რომ ბავშვები არიან საზოგადოების ის ნაწილი, რომელთა ხმაც უმნიშნელოვანესია თვითმმართველობის გადაწყვეტილების მიღების პროცესების ეფექტურად სამართავად. მათი ჩართულობა გადაწყვეტილების მიღების პროცესში, დემოკრატიული მმართველობის ერთ-ერთი ფუნდამენტური პრინციპია, რაც თავის მხრივ გულისხმობს საჭიროებების იდენტიფიცირებას პირველწყაროსგან; მათგან, ვისაც კონკრეტული საკითხი უშუალოდ ეხება. სწორედაც, რომ ბავშვები არიან ექსპერტები ყველა იმ საკითხში, რომელიც წარმოაჩენს მათ გამოწვევებსა და საჭიროებებს</w:t>
      </w:r>
      <w:r>
        <w:rPr>
          <w:rFonts w:ascii="Sylfaen" w:hAnsi="Sylfaen"/>
          <w:sz w:val="20"/>
          <w:szCs w:val="20"/>
          <w:lang w:val="ka-GE"/>
        </w:rPr>
        <w:t>.</w:t>
      </w:r>
    </w:p>
    <w:p w14:paraId="42900E2F" w14:textId="3B7A3659" w:rsidR="00847FC0" w:rsidRPr="00847FC0" w:rsidRDefault="0015665A" w:rsidP="00847FC0">
      <w:pPr>
        <w:jc w:val="both"/>
        <w:rPr>
          <w:rFonts w:ascii="Sylfaen" w:hAnsi="Sylfaen"/>
          <w:sz w:val="20"/>
          <w:szCs w:val="20"/>
          <w:lang w:val="ka-GE"/>
        </w:rPr>
      </w:pPr>
      <w:r w:rsidRPr="00847FC0">
        <w:rPr>
          <w:rFonts w:ascii="Sylfaen" w:hAnsi="Sylfaen"/>
          <w:b/>
          <w:sz w:val="20"/>
          <w:szCs w:val="20"/>
          <w:lang w:val="ka-GE"/>
        </w:rPr>
        <w:t>გარე ფაქტორები</w:t>
      </w:r>
      <w:r w:rsidRPr="00847FC0">
        <w:rPr>
          <w:rFonts w:ascii="Sylfaen" w:hAnsi="Sylfaen"/>
          <w:sz w:val="20"/>
          <w:szCs w:val="20"/>
          <w:lang w:val="ka-GE"/>
        </w:rPr>
        <w:t xml:space="preserve"> - </w:t>
      </w:r>
      <w:r w:rsidR="00847FC0">
        <w:rPr>
          <w:rFonts w:ascii="Sylfaen" w:hAnsi="Sylfaen"/>
          <w:sz w:val="20"/>
          <w:szCs w:val="20"/>
          <w:lang w:val="ka-GE"/>
        </w:rPr>
        <w:t xml:space="preserve">გაეროს ბავშვთა ფონდთან მჭიდრო თანამშრომლობა. </w:t>
      </w:r>
      <w:r w:rsidR="00847FC0" w:rsidRPr="00847FC0">
        <w:rPr>
          <w:rFonts w:ascii="Sylfaen" w:hAnsi="Sylfaen"/>
          <w:sz w:val="20"/>
          <w:szCs w:val="20"/>
          <w:lang w:val="ka-GE"/>
        </w:rPr>
        <w:t>2022 წელს ქალაქი ფოთი, გაეროს ბავშვთა ფონდის ბავშვზე მორგებული ქალაქების ინიციატივას შეუერთდა და მემორანდუმის ხელმოწერით გამოხატა მზაობა გაზარდოს მუნიციპალიტეტის როლი ბავშვის უფლებათა განხორციელებაში საკუთარი უფლებამოსილების ფარგლებში და გახდეს ბავშვზე და ბავშვიან ოჯახზე ორიენტირებული მუნიციპალიტეტი. მემორანდუმმა ასევე განსაზღვრა გზა, რომლითაც ფოთი გაეროს ბავშვთა ფონდის  ბავშვზე მორგებული ქალაქების ინიციატივის ნაწილი გახდება</w:t>
      </w:r>
      <w:r w:rsidR="00847FC0">
        <w:rPr>
          <w:rFonts w:ascii="Sylfaen" w:hAnsi="Sylfaen"/>
          <w:sz w:val="20"/>
          <w:szCs w:val="20"/>
          <w:lang w:val="ka-GE"/>
        </w:rPr>
        <w:t xml:space="preserve">. </w:t>
      </w:r>
      <w:r w:rsidR="00847FC0" w:rsidRPr="00847FC0">
        <w:rPr>
          <w:rFonts w:ascii="Sylfaen" w:hAnsi="Sylfaen"/>
          <w:sz w:val="20"/>
          <w:szCs w:val="20"/>
          <w:lang w:val="ka-GE"/>
        </w:rPr>
        <w:t xml:space="preserve">„ბავშვზე მორგებული“ - ქალაქი, კანონი, პოლიტიკა, გეგმა ან პროექტი, რომელიც ითვალისწინებს ბავშვების საუკეთესო ინტერესებს და უზრუნველყოფს, ბავშვების საჭიროებების და პრიორიტეტების ასახვას მისი ფუნქციონირების პროცესში.. პროგრამა ეფუძნება კონვენციის ოთხ ძირითად მუხლს: </w:t>
      </w:r>
    </w:p>
    <w:p w14:paraId="2B7D0B66" w14:textId="77777777" w:rsidR="00847FC0" w:rsidRPr="00847FC0" w:rsidRDefault="00847FC0" w:rsidP="00847FC0">
      <w:pPr>
        <w:jc w:val="both"/>
        <w:rPr>
          <w:rFonts w:ascii="Sylfaen" w:hAnsi="Sylfaen"/>
          <w:sz w:val="20"/>
          <w:szCs w:val="20"/>
          <w:lang w:val="ka-GE"/>
        </w:rPr>
      </w:pPr>
      <w:r w:rsidRPr="00847FC0">
        <w:rPr>
          <w:rFonts w:ascii="Sylfaen" w:hAnsi="Sylfaen"/>
          <w:sz w:val="20"/>
          <w:szCs w:val="20"/>
          <w:lang w:val="ka-GE"/>
        </w:rPr>
        <w:t>•</w:t>
      </w:r>
      <w:r w:rsidRPr="00847FC0">
        <w:rPr>
          <w:rFonts w:ascii="Sylfaen" w:hAnsi="Sylfaen"/>
          <w:sz w:val="20"/>
          <w:szCs w:val="20"/>
          <w:lang w:val="ka-GE"/>
        </w:rPr>
        <w:tab/>
        <w:t xml:space="preserve">დისკრიმინაციის დაუშვებლობა ( მუხლი 2) </w:t>
      </w:r>
    </w:p>
    <w:p w14:paraId="772B183A" w14:textId="77777777" w:rsidR="00847FC0" w:rsidRPr="00847FC0" w:rsidRDefault="00847FC0" w:rsidP="00847FC0">
      <w:pPr>
        <w:jc w:val="both"/>
        <w:rPr>
          <w:rFonts w:ascii="Sylfaen" w:hAnsi="Sylfaen"/>
          <w:sz w:val="20"/>
          <w:szCs w:val="20"/>
          <w:lang w:val="ka-GE"/>
        </w:rPr>
      </w:pPr>
      <w:r w:rsidRPr="00847FC0">
        <w:rPr>
          <w:rFonts w:ascii="Sylfaen" w:hAnsi="Sylfaen"/>
          <w:sz w:val="20"/>
          <w:szCs w:val="20"/>
          <w:lang w:val="ka-GE"/>
        </w:rPr>
        <w:lastRenderedPageBreak/>
        <w:t>•</w:t>
      </w:r>
      <w:r w:rsidRPr="00847FC0">
        <w:rPr>
          <w:rFonts w:ascii="Sylfaen" w:hAnsi="Sylfaen"/>
          <w:sz w:val="20"/>
          <w:szCs w:val="20"/>
          <w:lang w:val="ka-GE"/>
        </w:rPr>
        <w:tab/>
        <w:t>ბავშვის ჭეშმარიტი ინტერსი ( მუხლი 3)</w:t>
      </w:r>
    </w:p>
    <w:p w14:paraId="4B4D508C" w14:textId="77777777" w:rsidR="00847FC0" w:rsidRPr="00847FC0" w:rsidRDefault="00847FC0" w:rsidP="00847FC0">
      <w:pPr>
        <w:jc w:val="both"/>
        <w:rPr>
          <w:rFonts w:ascii="Sylfaen" w:hAnsi="Sylfaen"/>
          <w:sz w:val="20"/>
          <w:szCs w:val="20"/>
          <w:lang w:val="ka-GE"/>
        </w:rPr>
      </w:pPr>
      <w:r w:rsidRPr="00847FC0">
        <w:rPr>
          <w:rFonts w:ascii="Sylfaen" w:hAnsi="Sylfaen"/>
          <w:sz w:val="20"/>
          <w:szCs w:val="20"/>
          <w:lang w:val="ka-GE"/>
        </w:rPr>
        <w:t>•</w:t>
      </w:r>
      <w:r w:rsidRPr="00847FC0">
        <w:rPr>
          <w:rFonts w:ascii="Sylfaen" w:hAnsi="Sylfaen"/>
          <w:sz w:val="20"/>
          <w:szCs w:val="20"/>
          <w:lang w:val="ka-GE"/>
        </w:rPr>
        <w:tab/>
        <w:t xml:space="preserve">სიცოცხლის და განვითარების უფლება ( მუხლი 6) </w:t>
      </w:r>
    </w:p>
    <w:p w14:paraId="7017DEDA" w14:textId="77777777" w:rsidR="00847FC0" w:rsidRPr="00847FC0" w:rsidRDefault="00847FC0" w:rsidP="00847FC0">
      <w:pPr>
        <w:jc w:val="both"/>
        <w:rPr>
          <w:rFonts w:ascii="Sylfaen" w:hAnsi="Sylfaen"/>
          <w:sz w:val="20"/>
          <w:szCs w:val="20"/>
          <w:lang w:val="ka-GE"/>
        </w:rPr>
      </w:pPr>
      <w:r w:rsidRPr="00847FC0">
        <w:rPr>
          <w:rFonts w:ascii="Sylfaen" w:hAnsi="Sylfaen"/>
          <w:sz w:val="20"/>
          <w:szCs w:val="20"/>
          <w:lang w:val="ka-GE"/>
        </w:rPr>
        <w:t>•</w:t>
      </w:r>
      <w:r w:rsidRPr="00847FC0">
        <w:rPr>
          <w:rFonts w:ascii="Sylfaen" w:hAnsi="Sylfaen"/>
          <w:sz w:val="20"/>
          <w:szCs w:val="20"/>
          <w:lang w:val="ka-GE"/>
        </w:rPr>
        <w:tab/>
        <w:t>ბავშვის შეხედულებების პატივისცემა ( მუხლი 12)</w:t>
      </w:r>
    </w:p>
    <w:p w14:paraId="27B586B4" w14:textId="02FB2BD2" w:rsidR="0015665A" w:rsidRDefault="00847FC0" w:rsidP="00585A39">
      <w:pPr>
        <w:jc w:val="both"/>
        <w:rPr>
          <w:rFonts w:ascii="Sylfaen" w:hAnsi="Sylfaen" w:cs="Sylfaen"/>
          <w:b/>
          <w:sz w:val="20"/>
          <w:szCs w:val="20"/>
          <w:lang w:val="ka-GE"/>
        </w:rPr>
      </w:pPr>
      <w:r w:rsidRPr="00847FC0">
        <w:rPr>
          <w:rFonts w:ascii="Sylfaen" w:hAnsi="Sylfaen"/>
          <w:sz w:val="20"/>
          <w:szCs w:val="20"/>
          <w:lang w:val="ka-GE"/>
        </w:rPr>
        <w:tab/>
      </w:r>
      <w:r w:rsidR="0015665A" w:rsidRPr="00994D35">
        <w:rPr>
          <w:rFonts w:ascii="Sylfaen" w:hAnsi="Sylfaen"/>
          <w:b/>
          <w:sz w:val="20"/>
          <w:szCs w:val="20"/>
          <w:lang w:val="ka-GE"/>
        </w:rPr>
        <w:t>პრაქტიკის/ინიციატივის მოკ</w:t>
      </w:r>
      <w:r w:rsidR="0015665A" w:rsidRPr="00994D35">
        <w:rPr>
          <w:rFonts w:ascii="Sylfaen" w:hAnsi="Sylfaen" w:cs="Sylfaen"/>
          <w:b/>
          <w:sz w:val="20"/>
          <w:szCs w:val="20"/>
          <w:lang w:val="ka-GE"/>
        </w:rPr>
        <w:t xml:space="preserve">ლე აღწერა: </w:t>
      </w:r>
    </w:p>
    <w:p w14:paraId="78CCD481" w14:textId="42E7A52D" w:rsidR="00585A39" w:rsidRDefault="00585A39" w:rsidP="00585A39">
      <w:pPr>
        <w:jc w:val="both"/>
        <w:rPr>
          <w:rFonts w:ascii="Sylfaen" w:hAnsi="Sylfaen" w:cs="Sylfaen"/>
          <w:sz w:val="20"/>
          <w:szCs w:val="20"/>
          <w:lang w:val="ka-GE"/>
        </w:rPr>
      </w:pPr>
      <w:r w:rsidRPr="00585A39">
        <w:rPr>
          <w:rFonts w:ascii="Sylfaen" w:hAnsi="Sylfaen" w:cs="Sylfaen"/>
          <w:sz w:val="20"/>
          <w:szCs w:val="20"/>
          <w:lang w:val="ka-GE"/>
        </w:rPr>
        <w:t>მუნიც</w:t>
      </w:r>
      <w:r>
        <w:rPr>
          <w:rFonts w:ascii="Sylfaen" w:hAnsi="Sylfaen" w:cs="Sylfaen"/>
          <w:sz w:val="20"/>
          <w:szCs w:val="20"/>
          <w:lang w:val="ka-GE"/>
        </w:rPr>
        <w:t xml:space="preserve">იპალიტეტში </w:t>
      </w:r>
      <w:r w:rsidRPr="00585A39">
        <w:rPr>
          <w:rFonts w:ascii="Sylfaen" w:hAnsi="Sylfaen" w:cs="Sylfaen"/>
          <w:sz w:val="20"/>
          <w:szCs w:val="20"/>
          <w:lang w:val="ka-GE"/>
        </w:rPr>
        <w:t xml:space="preserve">ჩამოყალიბდა ბავშვზე მორგებული მუნიციპალიტეტის  სამუშაო ჯგუფი,  რომელიც ბავშვზე მორგებული ქალაქის აღიარებისთვის საჭირო ღონისძიებების კოორდინაციას და წარმართვას უზრუნველყოფს. სამუშაო ჯგუფში შედიან მუნიციპალიტეტის, სამოქალაქო საზოგადოების, ბავშვის საკითხებზე მომუშავე სხვა სახელმწიფო დაწესებულებების წარმომადგენლები, ბავშვები, მოზარდები და მათი მშობლები. ქ. ფოთის ბავშვზე მორგებული ქალაქის  სამუშაო ჯგუფი 32 წევრისგან შედგება.  </w:t>
      </w:r>
    </w:p>
    <w:p w14:paraId="4BB878ED" w14:textId="7E069392" w:rsidR="00585A39" w:rsidRDefault="00585A39" w:rsidP="00585A39">
      <w:pPr>
        <w:jc w:val="both"/>
        <w:rPr>
          <w:rFonts w:ascii="Sylfaen" w:hAnsi="Sylfaen" w:cs="Sylfaen"/>
          <w:sz w:val="20"/>
          <w:szCs w:val="20"/>
          <w:lang w:val="ka-GE"/>
        </w:rPr>
      </w:pPr>
      <w:r w:rsidRPr="00585A39">
        <w:rPr>
          <w:rFonts w:ascii="Sylfaen" w:hAnsi="Sylfaen" w:cs="Sylfaen"/>
          <w:sz w:val="20"/>
          <w:szCs w:val="20"/>
          <w:lang w:val="ka-GE"/>
        </w:rPr>
        <w:t xml:space="preserve">გაეროს ბავშვთა ფონდმა ფოთის მუნიციპალიტეტს გაუზიარა საქართველოს სხვა მუნიციპალიტეტებში ჩატარებული  ბავშვის უფლებათა კვლევების ანგარიშები, კვლევის ჩატარების გზამკვლევი და ინსტრუმენტები.  ბავშვზე მორგებული ქალაქის პროგრამისა და საქართველოში ბავშვთა მდგომარეობის შესახებ ჩაუტარა ტრენინგი და მხარდაჭერას უწევდა წინამდებარე დოკუმენტის შემუშავებაში, რომელიც წარმოადგენს ფოთში ბავშვის უფლებათა განხორციელების გამოკვლევის ანგარიშს.  </w:t>
      </w:r>
    </w:p>
    <w:p w14:paraId="5D583ECD" w14:textId="312D8282" w:rsidR="00585A39" w:rsidRPr="00585A39" w:rsidRDefault="00585A39" w:rsidP="00585A39">
      <w:pPr>
        <w:jc w:val="both"/>
        <w:rPr>
          <w:rFonts w:ascii="Sylfaen" w:hAnsi="Sylfaen" w:cs="Sylfaen"/>
          <w:sz w:val="20"/>
          <w:szCs w:val="20"/>
          <w:lang w:val="ka-GE"/>
        </w:rPr>
      </w:pPr>
      <w:r w:rsidRPr="00585A39">
        <w:rPr>
          <w:rFonts w:ascii="Sylfaen" w:hAnsi="Sylfaen" w:cs="Sylfaen"/>
          <w:sz w:val="20"/>
          <w:szCs w:val="20"/>
          <w:lang w:val="ka-GE"/>
        </w:rPr>
        <w:t>სიტუაციური ანალიზისთვის საველე სამუშაოები მიმდინარეობდა 2023 წლის იანვარ-მაისში. მოკვლევა შედგებოდა ორი ნაწილისგან - სამაგიდე კვლევა და ფოკუს ჯგუფები. ანგარიში მომზადებულია ფოთის მუნიციპალიტეტის მერიის მიერ გაეროს ბავშვთა ფონდის ტექნიკური მხარდაჭერით.</w:t>
      </w:r>
    </w:p>
    <w:p w14:paraId="49792209" w14:textId="77777777" w:rsidR="00585A39" w:rsidRPr="00585A39" w:rsidRDefault="00585A39" w:rsidP="00585A39">
      <w:pPr>
        <w:spacing w:after="0"/>
        <w:jc w:val="both"/>
        <w:rPr>
          <w:rFonts w:ascii="Sylfaen" w:hAnsi="Sylfaen" w:cs="Sylfaen"/>
          <w:sz w:val="20"/>
          <w:szCs w:val="20"/>
          <w:lang w:val="ka-GE"/>
        </w:rPr>
      </w:pPr>
      <w:r w:rsidRPr="00585A39">
        <w:rPr>
          <w:rFonts w:ascii="Sylfaen" w:hAnsi="Sylfaen" w:cs="Sylfaen"/>
          <w:sz w:val="20"/>
          <w:szCs w:val="20"/>
          <w:lang w:val="ka-GE"/>
        </w:rPr>
        <w:t xml:space="preserve">კვლევის მიზანი იყო გამოეკვეთა მუნიციპალური პროგრამების შესახებ მონაწილეთა ცოდნა, პროგრამებით სარგებლობა, სუსტი მხარეები და მონაწილეთა მოსაზრებები გაუმჯობესებისთვის.  ზემოაღნიშნული კვლევის მიზნის მისაღწევად, შემდეგი საკვლევი მიმართულებები იქნება განსაზღვრული: </w:t>
      </w:r>
    </w:p>
    <w:p w14:paraId="471B8278" w14:textId="77777777" w:rsidR="00585A39" w:rsidRPr="00585A39" w:rsidRDefault="00585A39" w:rsidP="00585A39">
      <w:pPr>
        <w:spacing w:after="0"/>
        <w:jc w:val="both"/>
        <w:rPr>
          <w:rFonts w:ascii="Sylfaen" w:hAnsi="Sylfaen" w:cs="Sylfaen"/>
          <w:sz w:val="20"/>
          <w:szCs w:val="20"/>
          <w:lang w:val="ka-GE"/>
        </w:rPr>
      </w:pPr>
      <w:r w:rsidRPr="00585A39">
        <w:rPr>
          <w:rFonts w:ascii="Sylfaen" w:hAnsi="Sylfaen" w:cs="Sylfaen"/>
          <w:sz w:val="20"/>
          <w:szCs w:val="20"/>
          <w:lang w:val="ka-GE"/>
        </w:rPr>
        <w:t>1.</w:t>
      </w:r>
      <w:r w:rsidRPr="00585A39">
        <w:rPr>
          <w:rFonts w:ascii="Sylfaen" w:hAnsi="Sylfaen" w:cs="Sylfaen"/>
          <w:sz w:val="20"/>
          <w:szCs w:val="20"/>
          <w:lang w:val="ka-GE"/>
        </w:rPr>
        <w:tab/>
        <w:t xml:space="preserve">განათლების და განვითარების უფლება </w:t>
      </w:r>
    </w:p>
    <w:p w14:paraId="05690F36" w14:textId="77777777" w:rsidR="00585A39" w:rsidRPr="00585A39" w:rsidRDefault="00585A39" w:rsidP="00585A39">
      <w:pPr>
        <w:spacing w:after="0"/>
        <w:jc w:val="both"/>
        <w:rPr>
          <w:rFonts w:ascii="Sylfaen" w:hAnsi="Sylfaen" w:cs="Sylfaen"/>
          <w:sz w:val="20"/>
          <w:szCs w:val="20"/>
          <w:lang w:val="ka-GE"/>
        </w:rPr>
      </w:pPr>
      <w:r w:rsidRPr="00585A39">
        <w:rPr>
          <w:rFonts w:ascii="Sylfaen" w:hAnsi="Sylfaen" w:cs="Sylfaen"/>
          <w:sz w:val="20"/>
          <w:szCs w:val="20"/>
          <w:lang w:val="ka-GE"/>
        </w:rPr>
        <w:t>2.</w:t>
      </w:r>
      <w:r w:rsidRPr="00585A39">
        <w:rPr>
          <w:rFonts w:ascii="Sylfaen" w:hAnsi="Sylfaen" w:cs="Sylfaen"/>
          <w:sz w:val="20"/>
          <w:szCs w:val="20"/>
          <w:lang w:val="ka-GE"/>
        </w:rPr>
        <w:tab/>
        <w:t>სოციალური დაცვისა და ჯანდაცვის  უფლება</w:t>
      </w:r>
    </w:p>
    <w:p w14:paraId="2A794763" w14:textId="77777777" w:rsidR="00585A39" w:rsidRPr="00585A39" w:rsidRDefault="00585A39" w:rsidP="00585A39">
      <w:pPr>
        <w:spacing w:after="0"/>
        <w:jc w:val="both"/>
        <w:rPr>
          <w:rFonts w:ascii="Sylfaen" w:hAnsi="Sylfaen" w:cs="Sylfaen"/>
          <w:sz w:val="20"/>
          <w:szCs w:val="20"/>
          <w:lang w:val="ka-GE"/>
        </w:rPr>
      </w:pPr>
      <w:r w:rsidRPr="00585A39">
        <w:rPr>
          <w:rFonts w:ascii="Sylfaen" w:hAnsi="Sylfaen" w:cs="Sylfaen"/>
          <w:sz w:val="20"/>
          <w:szCs w:val="20"/>
          <w:lang w:val="ka-GE"/>
        </w:rPr>
        <w:t>3.</w:t>
      </w:r>
      <w:r w:rsidRPr="00585A39">
        <w:rPr>
          <w:rFonts w:ascii="Sylfaen" w:hAnsi="Sylfaen" w:cs="Sylfaen"/>
          <w:sz w:val="20"/>
          <w:szCs w:val="20"/>
          <w:lang w:val="ka-GE"/>
        </w:rPr>
        <w:tab/>
        <w:t xml:space="preserve">თამაშისა და ხარისხიანი ოჯახური დროის გატარების უფლება </w:t>
      </w:r>
    </w:p>
    <w:p w14:paraId="09B4605C" w14:textId="77777777" w:rsidR="00585A39" w:rsidRPr="00585A39" w:rsidRDefault="00585A39" w:rsidP="00585A39">
      <w:pPr>
        <w:spacing w:after="0"/>
        <w:jc w:val="both"/>
        <w:rPr>
          <w:rFonts w:ascii="Sylfaen" w:hAnsi="Sylfaen" w:cs="Sylfaen"/>
          <w:sz w:val="20"/>
          <w:szCs w:val="20"/>
          <w:lang w:val="ka-GE"/>
        </w:rPr>
      </w:pPr>
      <w:r w:rsidRPr="00585A39">
        <w:rPr>
          <w:rFonts w:ascii="Sylfaen" w:hAnsi="Sylfaen" w:cs="Sylfaen"/>
          <w:sz w:val="20"/>
          <w:szCs w:val="20"/>
          <w:lang w:val="ka-GE"/>
        </w:rPr>
        <w:t>4.</w:t>
      </w:r>
      <w:r w:rsidRPr="00585A39">
        <w:rPr>
          <w:rFonts w:ascii="Sylfaen" w:hAnsi="Sylfaen" w:cs="Sylfaen"/>
          <w:sz w:val="20"/>
          <w:szCs w:val="20"/>
          <w:lang w:val="ka-GE"/>
        </w:rPr>
        <w:tab/>
        <w:t xml:space="preserve">გადაწყვეტილების პროცესში მონაწილეობის უფლება </w:t>
      </w:r>
    </w:p>
    <w:p w14:paraId="1EC9EEDF" w14:textId="67E15028" w:rsidR="00585A39" w:rsidRPr="00585A39" w:rsidRDefault="00585A39" w:rsidP="00585A39">
      <w:pPr>
        <w:spacing w:after="0"/>
        <w:jc w:val="both"/>
        <w:rPr>
          <w:rFonts w:ascii="Sylfaen" w:hAnsi="Sylfaen" w:cs="Sylfaen"/>
          <w:sz w:val="20"/>
          <w:szCs w:val="20"/>
          <w:lang w:val="ka-GE"/>
        </w:rPr>
      </w:pPr>
      <w:r w:rsidRPr="00585A39">
        <w:rPr>
          <w:rFonts w:ascii="Sylfaen" w:hAnsi="Sylfaen" w:cs="Sylfaen"/>
          <w:sz w:val="20"/>
          <w:szCs w:val="20"/>
          <w:lang w:val="ka-GE"/>
        </w:rPr>
        <w:t>5.</w:t>
      </w:r>
      <w:r w:rsidRPr="00585A39">
        <w:rPr>
          <w:rFonts w:ascii="Sylfaen" w:hAnsi="Sylfaen" w:cs="Sylfaen"/>
          <w:sz w:val="20"/>
          <w:szCs w:val="20"/>
          <w:lang w:val="ka-GE"/>
        </w:rPr>
        <w:tab/>
        <w:t>უსაფრთხოებისა და დაცვის უფლება</w:t>
      </w:r>
    </w:p>
    <w:p w14:paraId="2B089DDF" w14:textId="07D96B81" w:rsidR="00585A39" w:rsidRPr="00585A39" w:rsidRDefault="00585A39" w:rsidP="00585A39">
      <w:pPr>
        <w:spacing w:after="0"/>
        <w:jc w:val="both"/>
        <w:rPr>
          <w:rFonts w:ascii="Sylfaen" w:hAnsi="Sylfaen" w:cs="Sylfaen"/>
          <w:sz w:val="20"/>
          <w:szCs w:val="20"/>
          <w:lang w:val="ka-GE"/>
        </w:rPr>
      </w:pPr>
      <w:r w:rsidRPr="00585A39">
        <w:rPr>
          <w:rFonts w:ascii="Sylfaen" w:hAnsi="Sylfaen" w:cs="Sylfaen"/>
          <w:sz w:val="20"/>
          <w:szCs w:val="20"/>
          <w:lang w:val="ka-GE"/>
        </w:rPr>
        <w:t xml:space="preserve">კვლევაში ჩართული იყვნენ ბავშვები, მშობლები, სპეციალისტები, სამოქალაქო საზოგადოების წარმომადგენლები. </w:t>
      </w:r>
    </w:p>
    <w:p w14:paraId="1E95DA57" w14:textId="0EE1DA82" w:rsidR="00585A39" w:rsidRDefault="003877CF" w:rsidP="00585A39">
      <w:pPr>
        <w:jc w:val="both"/>
        <w:rPr>
          <w:rFonts w:ascii="Sylfaen" w:hAnsi="Sylfaen" w:cs="Sylfaen"/>
          <w:b/>
          <w:sz w:val="20"/>
          <w:szCs w:val="20"/>
          <w:lang w:val="ka-GE"/>
        </w:rPr>
      </w:pPr>
      <w:r>
        <w:rPr>
          <w:rFonts w:ascii="Sylfaen" w:hAnsi="Sylfaen" w:cs="Sylfaen"/>
          <w:b/>
          <w:sz w:val="20"/>
          <w:szCs w:val="20"/>
          <w:lang w:val="ka-GE"/>
        </w:rPr>
        <w:t xml:space="preserve"> </w:t>
      </w:r>
    </w:p>
    <w:p w14:paraId="098862BB" w14:textId="51E072A9" w:rsidR="003877CF" w:rsidRDefault="003877CF" w:rsidP="00585A39">
      <w:pPr>
        <w:jc w:val="both"/>
        <w:rPr>
          <w:rFonts w:ascii="Sylfaen" w:hAnsi="Sylfaen" w:cs="Sylfaen"/>
          <w:b/>
          <w:sz w:val="20"/>
          <w:szCs w:val="20"/>
          <w:lang w:val="ka-GE"/>
        </w:rPr>
      </w:pPr>
      <w:r>
        <w:rPr>
          <w:rFonts w:ascii="Sylfaen" w:hAnsi="Sylfaen" w:cs="Sylfaen"/>
          <w:b/>
          <w:sz w:val="20"/>
          <w:szCs w:val="20"/>
          <w:lang w:val="ka-GE"/>
        </w:rPr>
        <w:t>უნდა აღინიშნოს რომ  ბავშთა საკითხებზე კვლევა ქალაქ ფოთის მუნიციპალიტეტში არ განხორცილებულა.</w:t>
      </w:r>
    </w:p>
    <w:p w14:paraId="2A9B9E0E" w14:textId="2F0B55B4" w:rsidR="003877CF" w:rsidRDefault="003877CF" w:rsidP="00585A39">
      <w:pPr>
        <w:jc w:val="both"/>
        <w:rPr>
          <w:rFonts w:ascii="Sylfaen" w:hAnsi="Sylfaen" w:cs="Sylfaen"/>
          <w:b/>
          <w:sz w:val="20"/>
          <w:szCs w:val="20"/>
          <w:lang w:val="ka-GE"/>
        </w:rPr>
      </w:pPr>
    </w:p>
    <w:p w14:paraId="60E3B354" w14:textId="7CFD5DE8" w:rsidR="003877CF" w:rsidRDefault="003877CF" w:rsidP="00585A39">
      <w:pPr>
        <w:jc w:val="both"/>
        <w:rPr>
          <w:rFonts w:ascii="Sylfaen" w:hAnsi="Sylfaen" w:cs="Sylfaen"/>
          <w:b/>
          <w:sz w:val="20"/>
          <w:szCs w:val="20"/>
          <w:lang w:val="ka-GE"/>
        </w:rPr>
      </w:pPr>
      <w:r>
        <w:rPr>
          <w:rFonts w:ascii="Sylfaen" w:hAnsi="Sylfaen" w:cs="Sylfaen"/>
          <w:b/>
          <w:sz w:val="20"/>
          <w:szCs w:val="20"/>
          <w:lang w:val="ka-GE"/>
        </w:rPr>
        <w:t xml:space="preserve">კვლების საფუძველზე შეიქმნა </w:t>
      </w:r>
      <w:r w:rsidRPr="003877CF">
        <w:rPr>
          <w:rFonts w:ascii="Sylfaen" w:hAnsi="Sylfaen" w:cs="Sylfaen"/>
          <w:b/>
          <w:sz w:val="20"/>
          <w:szCs w:val="20"/>
          <w:lang w:val="ka-GE"/>
        </w:rPr>
        <w:t>ბავშვის უფლებათა განხორციელების  ანგარიში</w:t>
      </w:r>
      <w:r w:rsidR="00DB617F">
        <w:rPr>
          <w:rFonts w:ascii="Sylfaen" w:hAnsi="Sylfaen" w:cs="Sylfaen"/>
          <w:b/>
          <w:sz w:val="20"/>
          <w:szCs w:val="20"/>
          <w:lang w:val="ka-GE"/>
        </w:rPr>
        <w:t xml:space="preserve">, სადაც გამოიკვეთა საჭიროებები და პრობლემები, რომელიც აღწერილის </w:t>
      </w:r>
      <w:r w:rsidR="00DB617F" w:rsidRPr="00DB617F">
        <w:rPr>
          <w:rFonts w:ascii="Sylfaen" w:hAnsi="Sylfaen" w:cs="Sylfaen"/>
          <w:b/>
          <w:sz w:val="20"/>
          <w:szCs w:val="20"/>
          <w:lang w:val="ka-GE"/>
        </w:rPr>
        <w:t>ბავშვზე მორგებული ქალაქის ინიციატივის (CFCI) განხორციელების 2023-2026 წლების სტრატეგია</w:t>
      </w:r>
      <w:r w:rsidR="00DB617F">
        <w:rPr>
          <w:rFonts w:ascii="Sylfaen" w:hAnsi="Sylfaen" w:cs="Sylfaen"/>
          <w:b/>
          <w:sz w:val="20"/>
          <w:szCs w:val="20"/>
          <w:lang w:val="ka-GE"/>
        </w:rPr>
        <w:t xml:space="preserve">ში. </w:t>
      </w:r>
    </w:p>
    <w:p w14:paraId="6CABEB33" w14:textId="11282B87" w:rsidR="0015665A" w:rsidRPr="00994D35" w:rsidRDefault="0015665A" w:rsidP="00DB617F">
      <w:pPr>
        <w:spacing w:after="0" w:line="240" w:lineRule="auto"/>
        <w:jc w:val="both"/>
        <w:rPr>
          <w:rFonts w:ascii="Sylfaen" w:hAnsi="Sylfaen"/>
          <w:sz w:val="20"/>
          <w:szCs w:val="20"/>
          <w:lang w:val="ka-GE"/>
        </w:rPr>
      </w:pPr>
      <w:r w:rsidRPr="00994D35">
        <w:rPr>
          <w:rFonts w:ascii="Sylfaen" w:hAnsi="Sylfaen" w:cs="Sylfaen"/>
          <w:sz w:val="20"/>
          <w:szCs w:val="20"/>
          <w:lang w:val="ka-GE"/>
        </w:rPr>
        <w:t xml:space="preserve"> </w:t>
      </w:r>
    </w:p>
    <w:p w14:paraId="1A6B06BB" w14:textId="77777777" w:rsidR="0015665A" w:rsidRPr="00994D35" w:rsidRDefault="0015665A" w:rsidP="0015665A">
      <w:pPr>
        <w:pStyle w:val="ListParagraph"/>
        <w:ind w:left="1440"/>
        <w:jc w:val="both"/>
        <w:rPr>
          <w:rFonts w:ascii="Sylfaen" w:hAnsi="Sylfaen"/>
          <w:sz w:val="20"/>
          <w:szCs w:val="20"/>
          <w:lang w:val="ka-GE"/>
        </w:rPr>
      </w:pPr>
    </w:p>
    <w:p w14:paraId="16EDE983" w14:textId="4D1A99A8" w:rsidR="0015665A" w:rsidRDefault="0015665A" w:rsidP="00994D35">
      <w:pPr>
        <w:pStyle w:val="ListParagraph"/>
        <w:numPr>
          <w:ilvl w:val="0"/>
          <w:numId w:val="8"/>
        </w:numPr>
        <w:spacing w:after="0"/>
        <w:jc w:val="both"/>
        <w:rPr>
          <w:rFonts w:ascii="Sylfaen" w:hAnsi="Sylfaen"/>
          <w:b/>
          <w:sz w:val="20"/>
          <w:szCs w:val="20"/>
          <w:lang w:val="ka-GE"/>
        </w:rPr>
      </w:pPr>
      <w:r w:rsidRPr="00994D35">
        <w:rPr>
          <w:rFonts w:ascii="Sylfaen" w:hAnsi="Sylfaen" w:cs="Sylfaen"/>
          <w:sz w:val="20"/>
          <w:szCs w:val="20"/>
          <w:lang w:val="ka-GE"/>
        </w:rPr>
        <w:t xml:space="preserve"> </w:t>
      </w:r>
      <w:r w:rsidRPr="00994D35">
        <w:rPr>
          <w:rFonts w:ascii="Sylfaen" w:hAnsi="Sylfaen" w:cs="Sylfaen"/>
          <w:b/>
          <w:sz w:val="20"/>
          <w:szCs w:val="20"/>
          <w:lang w:val="ka-GE"/>
        </w:rPr>
        <w:t>განხორციელებული</w:t>
      </w:r>
      <w:r w:rsidRPr="00994D35">
        <w:rPr>
          <w:rFonts w:ascii="Sylfaen" w:hAnsi="Sylfaen"/>
          <w:b/>
          <w:sz w:val="20"/>
          <w:szCs w:val="20"/>
          <w:lang w:val="ka-GE"/>
        </w:rPr>
        <w:t xml:space="preserve"> პრაქტიკის/კონკრეტული ინიციატივის დეტალური აღწერა:</w:t>
      </w:r>
    </w:p>
    <w:p w14:paraId="1085A40A" w14:textId="74CDE243" w:rsidR="00DB617F" w:rsidRDefault="00DB617F" w:rsidP="00DB617F">
      <w:pPr>
        <w:spacing w:after="0"/>
        <w:jc w:val="both"/>
        <w:rPr>
          <w:rFonts w:ascii="Sylfaen" w:hAnsi="Sylfaen"/>
          <w:b/>
          <w:sz w:val="20"/>
          <w:szCs w:val="20"/>
          <w:lang w:val="ka-GE"/>
        </w:rPr>
      </w:pPr>
    </w:p>
    <w:p w14:paraId="196E170F" w14:textId="433B107B" w:rsidR="00DB617F" w:rsidRPr="003C78A5" w:rsidRDefault="00DB617F" w:rsidP="00DB617F">
      <w:pPr>
        <w:spacing w:after="0"/>
        <w:jc w:val="both"/>
        <w:rPr>
          <w:rFonts w:ascii="Sylfaen" w:hAnsi="Sylfaen"/>
          <w:sz w:val="20"/>
          <w:szCs w:val="20"/>
          <w:lang w:val="ka-GE"/>
        </w:rPr>
      </w:pPr>
      <w:r w:rsidRPr="003C78A5">
        <w:rPr>
          <w:rFonts w:ascii="Sylfaen" w:hAnsi="Sylfaen"/>
          <w:sz w:val="20"/>
          <w:szCs w:val="20"/>
          <w:lang w:val="ka-GE"/>
        </w:rPr>
        <w:t>მუნიციპალიტეტ</w:t>
      </w:r>
      <w:r w:rsidR="00995CF0">
        <w:rPr>
          <w:rFonts w:ascii="Sylfaen" w:hAnsi="Sylfaen"/>
          <w:sz w:val="20"/>
          <w:szCs w:val="20"/>
          <w:lang w:val="ka-GE"/>
        </w:rPr>
        <w:t>ში</w:t>
      </w:r>
      <w:r w:rsidRPr="003C78A5">
        <w:rPr>
          <w:rFonts w:ascii="Sylfaen" w:hAnsi="Sylfaen"/>
          <w:sz w:val="20"/>
          <w:szCs w:val="20"/>
          <w:lang w:val="ka-GE"/>
        </w:rPr>
        <w:t xml:space="preserve"> დაამტკიც</w:t>
      </w:r>
      <w:r w:rsidR="00995CF0">
        <w:rPr>
          <w:rFonts w:ascii="Sylfaen" w:hAnsi="Sylfaen"/>
          <w:sz w:val="20"/>
          <w:szCs w:val="20"/>
          <w:lang w:val="ka-GE"/>
        </w:rPr>
        <w:t>დება</w:t>
      </w:r>
      <w:r w:rsidRPr="003C78A5">
        <w:rPr>
          <w:rFonts w:ascii="Sylfaen" w:hAnsi="Sylfaen"/>
          <w:sz w:val="20"/>
          <w:szCs w:val="20"/>
          <w:lang w:val="ka-GE"/>
        </w:rPr>
        <w:t xml:space="preserve"> ბავშვზე მორგებული ქალაქის ინიციატივის (CFCI) განხორციელების 2023-2026 წლების სტრატეგია. </w:t>
      </w:r>
    </w:p>
    <w:p w14:paraId="031F1E26" w14:textId="5BD4406A" w:rsidR="00DB617F" w:rsidRPr="003C78A5" w:rsidRDefault="00DB617F" w:rsidP="00DB617F">
      <w:pPr>
        <w:spacing w:after="0"/>
        <w:jc w:val="both"/>
        <w:rPr>
          <w:rFonts w:ascii="Sylfaen" w:hAnsi="Sylfaen"/>
          <w:sz w:val="20"/>
          <w:szCs w:val="20"/>
          <w:lang w:val="ka-GE"/>
        </w:rPr>
      </w:pPr>
    </w:p>
    <w:p w14:paraId="395D70B0" w14:textId="4BF4057E" w:rsidR="00DB617F" w:rsidRDefault="00DB617F" w:rsidP="00DB617F">
      <w:pPr>
        <w:spacing w:after="0"/>
        <w:jc w:val="both"/>
        <w:rPr>
          <w:rFonts w:ascii="Sylfaen" w:hAnsi="Sylfaen"/>
          <w:sz w:val="20"/>
          <w:szCs w:val="20"/>
          <w:lang w:val="ka-GE"/>
        </w:rPr>
      </w:pPr>
      <w:r w:rsidRPr="003C78A5">
        <w:rPr>
          <w:rFonts w:ascii="Sylfaen" w:hAnsi="Sylfaen"/>
          <w:sz w:val="20"/>
          <w:szCs w:val="20"/>
          <w:lang w:val="ka-GE"/>
        </w:rPr>
        <w:t xml:space="preserve">აქვე უნდა აღინიშნოს რომ ჩვენ ფოკუს ჯგუფებიდან წამოსული საჭიროებების გარდა შევისწავლეთ და გავეცანით  </w:t>
      </w:r>
      <w:r w:rsidRPr="00995CF0">
        <w:rPr>
          <w:rFonts w:ascii="Sylfaen" w:hAnsi="Sylfaen"/>
          <w:b/>
          <w:sz w:val="20"/>
          <w:szCs w:val="20"/>
          <w:lang w:val="ka-GE"/>
        </w:rPr>
        <w:t>ბავშვიანი ოჯახების  საჭიროებების კვლევ</w:t>
      </w:r>
      <w:r w:rsidR="003C78A5" w:rsidRPr="00995CF0">
        <w:rPr>
          <w:rFonts w:ascii="Sylfaen" w:hAnsi="Sylfaen"/>
          <w:b/>
          <w:sz w:val="20"/>
          <w:szCs w:val="20"/>
          <w:lang w:val="ka-GE"/>
        </w:rPr>
        <w:t>ა</w:t>
      </w:r>
      <w:r w:rsidRPr="00995CF0">
        <w:rPr>
          <w:rFonts w:ascii="Sylfaen" w:hAnsi="Sylfaen"/>
          <w:b/>
          <w:sz w:val="20"/>
          <w:szCs w:val="20"/>
          <w:lang w:val="ka-GE"/>
        </w:rPr>
        <w:t xml:space="preserve">ს, </w:t>
      </w:r>
      <w:r w:rsidRPr="003C78A5">
        <w:rPr>
          <w:rFonts w:ascii="Sylfaen" w:hAnsi="Sylfaen"/>
          <w:sz w:val="20"/>
          <w:szCs w:val="20"/>
          <w:lang w:val="ka-GE"/>
        </w:rPr>
        <w:t>საქართველოს მასშტაბით ბავშვიანი ოჯახების მოთხოვნათა  ხუთეულში შედის სასწავლო ნივთების საჭიროება.</w:t>
      </w:r>
    </w:p>
    <w:p w14:paraId="6B837F33" w14:textId="3DD4D2CA" w:rsidR="00995CF0" w:rsidRDefault="00995CF0" w:rsidP="00DB617F">
      <w:pPr>
        <w:spacing w:after="0"/>
        <w:jc w:val="both"/>
        <w:rPr>
          <w:rFonts w:ascii="Sylfaen" w:hAnsi="Sylfaen"/>
          <w:sz w:val="20"/>
          <w:szCs w:val="20"/>
          <w:lang w:val="ka-GE"/>
        </w:rPr>
      </w:pPr>
      <w:r>
        <w:rPr>
          <w:rFonts w:ascii="Sylfaen" w:hAnsi="Sylfaen"/>
          <w:sz w:val="20"/>
          <w:szCs w:val="20"/>
          <w:lang w:val="ka-GE"/>
        </w:rPr>
        <w:t xml:space="preserve"> </w:t>
      </w:r>
    </w:p>
    <w:p w14:paraId="321B8858" w14:textId="0BCB405A" w:rsidR="00995CF0" w:rsidRDefault="00995CF0" w:rsidP="00DB617F">
      <w:pPr>
        <w:spacing w:after="0"/>
        <w:jc w:val="both"/>
        <w:rPr>
          <w:rFonts w:ascii="Sylfaen" w:hAnsi="Sylfaen"/>
          <w:b/>
          <w:sz w:val="20"/>
          <w:szCs w:val="20"/>
          <w:lang w:val="ka-GE"/>
        </w:rPr>
      </w:pPr>
      <w:r w:rsidRPr="00995CF0">
        <w:rPr>
          <w:rFonts w:ascii="Sylfaen" w:hAnsi="Sylfaen"/>
          <w:b/>
          <w:sz w:val="20"/>
          <w:szCs w:val="20"/>
          <w:lang w:val="ka-GE"/>
        </w:rPr>
        <w:t>ზემოაღნიშნულის გათვალისწიკნებით</w:t>
      </w:r>
      <w:r>
        <w:rPr>
          <w:rFonts w:ascii="Sylfaen" w:hAnsi="Sylfaen"/>
          <w:b/>
          <w:sz w:val="20"/>
          <w:szCs w:val="20"/>
          <w:lang w:val="ka-GE"/>
        </w:rPr>
        <w:t xml:space="preserve"> მუნიციპალიტეტმა არსებული პროგრამეე დააკორექტირა და ამასთან შექმნა ახალი პროგრამები:</w:t>
      </w:r>
    </w:p>
    <w:p w14:paraId="0F707618" w14:textId="686F2F70" w:rsidR="00995CF0" w:rsidRDefault="00995CF0" w:rsidP="00DB617F">
      <w:pPr>
        <w:spacing w:after="0"/>
        <w:jc w:val="both"/>
        <w:rPr>
          <w:rFonts w:ascii="Sylfaen" w:hAnsi="Sylfaen"/>
          <w:b/>
          <w:sz w:val="20"/>
          <w:szCs w:val="20"/>
          <w:lang w:val="ka-GE"/>
        </w:rPr>
      </w:pPr>
    </w:p>
    <w:p w14:paraId="1CB97352" w14:textId="77777777" w:rsidR="00995CF0" w:rsidRPr="00BA6F56" w:rsidRDefault="00995CF0" w:rsidP="00995CF0">
      <w:pPr>
        <w:spacing w:after="0"/>
        <w:jc w:val="both"/>
        <w:rPr>
          <w:rFonts w:ascii="Sylfaen" w:hAnsi="Sylfaen"/>
          <w:sz w:val="20"/>
          <w:szCs w:val="20"/>
          <w:lang w:val="ka-GE"/>
        </w:rPr>
      </w:pPr>
      <w:r w:rsidRPr="00BA6F56">
        <w:rPr>
          <w:rFonts w:ascii="Sylfaen" w:hAnsi="Sylfaen"/>
          <w:sz w:val="20"/>
          <w:szCs w:val="20"/>
          <w:lang w:val="ka-GE"/>
        </w:rPr>
        <w:t>-</w:t>
      </w:r>
      <w:r w:rsidRPr="00BA6F56">
        <w:rPr>
          <w:rFonts w:ascii="Sylfaen" w:hAnsi="Sylfaen"/>
          <w:sz w:val="20"/>
          <w:szCs w:val="20"/>
          <w:lang w:val="ka-GE"/>
        </w:rPr>
        <w:tab/>
        <w:t xml:space="preserve">ბავშვთა უფლებების დაცვა და ბავშვზე მავნე ზემოქმედების პრევენცის მიზნით, ოჯახში და მის გარეთ ბავშვის ძალადობის ყველა ფორმისგან დაცვის ხელშეწყობის, რეფერირების პროცედურების </w:t>
      </w:r>
      <w:r w:rsidRPr="00BA6F56">
        <w:rPr>
          <w:rFonts w:ascii="Sylfaen" w:hAnsi="Sylfaen"/>
          <w:sz w:val="20"/>
          <w:szCs w:val="20"/>
          <w:lang w:val="ka-GE"/>
        </w:rPr>
        <w:lastRenderedPageBreak/>
        <w:t xml:space="preserve">კოორდინირებული და ეფექტიანი სისტემის ჩამოყალიბების მიზნით ,,ბავშვთა დაცვის მიმართვიანობის (რეფერირების) პროცედურების დამტკიცების შესახებ“ საქართველოს მთავრობის 2016 წლის 12 სექტემბერის №437 დადგენილების შესაბამისად, ბავშვთა უფლებების დაცვისა და მხარდაჭერის განყოფილება აქტიურად თანამშრომლობს სოციალური მომსახურების სააგენტოსთან,  სსიპ - საგანმანათლებლო დაწესებულების მანდატურის სამსახურთან, საგანმანათლებლო და სკოლისგარეშე სახელოვნებო , სასპორტო საგანმანათლებლო დაწესებულებებთან, სკოლებთან, ბაღების გაერთიანებასთან.  </w:t>
      </w:r>
    </w:p>
    <w:p w14:paraId="1189C1B8" w14:textId="77777777" w:rsidR="00995CF0" w:rsidRPr="00BA6F56" w:rsidRDefault="00995CF0" w:rsidP="00995CF0">
      <w:pPr>
        <w:spacing w:after="0"/>
        <w:jc w:val="both"/>
        <w:rPr>
          <w:rFonts w:ascii="Sylfaen" w:hAnsi="Sylfaen"/>
          <w:sz w:val="20"/>
          <w:szCs w:val="20"/>
          <w:lang w:val="ka-GE"/>
        </w:rPr>
      </w:pPr>
      <w:r w:rsidRPr="00BA6F56">
        <w:rPr>
          <w:rFonts w:ascii="Sylfaen" w:hAnsi="Sylfaen"/>
          <w:sz w:val="20"/>
          <w:szCs w:val="20"/>
          <w:lang w:val="ka-GE"/>
        </w:rPr>
        <w:t>-</w:t>
      </w:r>
      <w:r w:rsidRPr="00BA6F56">
        <w:rPr>
          <w:rFonts w:ascii="Sylfaen" w:hAnsi="Sylfaen"/>
          <w:sz w:val="20"/>
          <w:szCs w:val="20"/>
          <w:lang w:val="ka-GE"/>
        </w:rPr>
        <w:tab/>
        <w:t>2022 წლის განმავლობაში,  ქალაქ ფოთის მუნიციპალიტეტის მერიის ბავშვთა უფლებების დაცვისა და მხარდაჭრის განყოფილების მიერ საინფორმაციო შეხვედები განხორციელდა ქალაქ ფოთის მუნიციპალიტეტის  რესურსცენტრში, ყველა საჯარო და კერძო სკოლის უფლებამისილ წარმომადგენელთან  ბავშვთა უფლებებთან დაკავშირებით და ასევე, ბავშვის უფლებათა კოდექსით განსაზღვრული თვითმმართველობის  უფლებამოსილების შესახებ ინფორმაციის  და თანამშრომლობის დაგეგმვა.</w:t>
      </w:r>
    </w:p>
    <w:p w14:paraId="6CD97AC5" w14:textId="77777777" w:rsidR="00995CF0" w:rsidRPr="00BA6F56" w:rsidRDefault="00995CF0" w:rsidP="00995CF0">
      <w:pPr>
        <w:spacing w:after="0"/>
        <w:jc w:val="both"/>
        <w:rPr>
          <w:rFonts w:ascii="Sylfaen" w:hAnsi="Sylfaen"/>
          <w:sz w:val="20"/>
          <w:szCs w:val="20"/>
          <w:lang w:val="ka-GE"/>
        </w:rPr>
      </w:pPr>
      <w:r w:rsidRPr="00BA6F56">
        <w:rPr>
          <w:rFonts w:ascii="Sylfaen" w:hAnsi="Sylfaen"/>
          <w:sz w:val="20"/>
          <w:szCs w:val="20"/>
          <w:lang w:val="ka-GE"/>
        </w:rPr>
        <w:t>-</w:t>
      </w:r>
      <w:r w:rsidRPr="00BA6F56">
        <w:rPr>
          <w:rFonts w:ascii="Sylfaen" w:hAnsi="Sylfaen"/>
          <w:sz w:val="20"/>
          <w:szCs w:val="20"/>
          <w:lang w:val="ka-GE"/>
        </w:rPr>
        <w:tab/>
        <w:t xml:space="preserve">ქალაქ ფოთის მუნიციპალიტეტის მერიის ბავშვთა უფლებების დაცვისა და მხარდაჭრის განყოფილების მიერ განხორციელდა არაერთი საინფორმაციო შეხვედრა ქალაქ ფოთის მუნიციპალიტეტის  ბავშვთა ცენტრის ბენეფიციარებთან,  ბავშვთა უფლებებთან დაკავშირებით საქართველოში მოქმედი კანონმდებლობის შესახებ ინფორაციის გაცნობა, ბავშვის უფლებათა კოდექსის განსაზღვრული თვითმმართველობის  უფლებამოსილების შესახებ ინფორმაციის მიწოდება,  შემეცნებითი და გასართობი პრაქტიკული სავარჯიშოების ჩატარება (ფსიქოლოგის და სოციალური მუშაკის მიერ). ასევე, განყოფილებამ უზრუნველყო მათი ინფორმირება და  წლის განმავლობაში განხორციელებულ კულტურულ და გასართობ ღონისძიებებზე დასწრება. </w:t>
      </w:r>
    </w:p>
    <w:p w14:paraId="0C7BC8C9" w14:textId="6E47C9FB" w:rsidR="00995CF0" w:rsidRPr="00BA6F56" w:rsidRDefault="00995CF0" w:rsidP="00995CF0">
      <w:pPr>
        <w:spacing w:after="0"/>
        <w:jc w:val="both"/>
        <w:rPr>
          <w:rFonts w:ascii="Sylfaen" w:hAnsi="Sylfaen"/>
          <w:sz w:val="20"/>
          <w:szCs w:val="20"/>
          <w:lang w:val="ka-GE"/>
        </w:rPr>
      </w:pPr>
      <w:r w:rsidRPr="00BA6F56">
        <w:rPr>
          <w:rFonts w:ascii="Sylfaen" w:hAnsi="Sylfaen"/>
          <w:sz w:val="20"/>
          <w:szCs w:val="20"/>
          <w:lang w:val="ka-GE"/>
        </w:rPr>
        <w:t>-</w:t>
      </w:r>
      <w:r w:rsidRPr="00BA6F56">
        <w:rPr>
          <w:rFonts w:ascii="Sylfaen" w:hAnsi="Sylfaen"/>
          <w:sz w:val="20"/>
          <w:szCs w:val="20"/>
          <w:lang w:val="ka-GE"/>
        </w:rPr>
        <w:tab/>
        <w:t>ქალაქ ფოთის მუნიციპალიტეტის მერიასა და საქართველოს წითელი ჯვრის საზოგადოებას შორის გაფორმებული ხელშეკრულების საფუძველზე მუნიციპალიტეტმა განახორციელეა არაერთი სოციალური პროექტი ბავშვთა დაცვისა და სოციალური კეთილდღეობის უზრუნველსაყოფად. ასევე ბავშვების სოციალური კეთილდღეობის და თამაშის უზრუნველსაყოფად მუნიციპალიტეტი აქტიურად თანამშრომლობს საქართველოს მთავრობასთან, თანამშრომლობის შედეგად სკოლამდელ სააღმზრდელოდ დაწესებულებებს გადაეცათ სათამაშოები.</w:t>
      </w:r>
    </w:p>
    <w:p w14:paraId="51CECE97" w14:textId="5677FDF4" w:rsidR="00995CF0" w:rsidRDefault="00995CF0" w:rsidP="00DB617F">
      <w:pPr>
        <w:spacing w:after="0"/>
        <w:jc w:val="both"/>
        <w:rPr>
          <w:rFonts w:ascii="Sylfaen" w:hAnsi="Sylfaen"/>
          <w:sz w:val="20"/>
          <w:szCs w:val="20"/>
          <w:lang w:val="ka-GE"/>
        </w:rPr>
      </w:pPr>
      <w:r w:rsidRPr="00995CF0">
        <w:rPr>
          <w:rFonts w:ascii="Sylfaen" w:hAnsi="Sylfaen"/>
          <w:sz w:val="20"/>
          <w:szCs w:val="20"/>
          <w:lang w:val="ka-GE"/>
        </w:rPr>
        <w:t>-</w:t>
      </w:r>
      <w:r w:rsidRPr="00995CF0">
        <w:rPr>
          <w:rFonts w:ascii="Sylfaen" w:hAnsi="Sylfaen"/>
          <w:sz w:val="20"/>
          <w:szCs w:val="20"/>
          <w:lang w:val="ka-GE"/>
        </w:rPr>
        <w:tab/>
        <w:t xml:space="preserve"> მუნიციპალიტეტმა 2022 წლის  19 ნოემბერს, ბავშვთა მიმართ ძალადობის პრევენციის დღესთან დაკავშირებით დაიწყო კამპანია - ,,არა  ბავშვთა ძალადობას, ძალა უფლებას“, რომელიც ორი კვირის განმავლობაში გაგრძელდა. მასში აქტიურად ჩაერთო ქალაქ ფოთის მუნიციპალიტეტის ტერიტორიაზე არსებული 11 საჯარო და 3 კერძო სკოლა, მათ მიერ წარმოდგენილ იქნა სხვადასხვა </w:t>
      </w:r>
      <w:r w:rsidR="00C71E61">
        <w:rPr>
          <w:rFonts w:ascii="Sylfaen" w:hAnsi="Sylfaen"/>
          <w:sz w:val="20"/>
          <w:szCs w:val="20"/>
          <w:lang w:val="ka-GE"/>
        </w:rPr>
        <w:t>თ</w:t>
      </w:r>
      <w:r w:rsidRPr="00995CF0">
        <w:rPr>
          <w:rFonts w:ascii="Sylfaen" w:hAnsi="Sylfaen"/>
          <w:sz w:val="20"/>
          <w:szCs w:val="20"/>
          <w:lang w:val="ka-GE"/>
        </w:rPr>
        <w:t>ემატური აქტივობები, ნახატების გამოფენა, ვიდეო რგოლების ჩვენება და ასე შემდეგ.  აღნიშნულ ღონისძიებებში ჩართულობით მუნიციპალიტეტს შესაძლებლობა ქონდა  პარალელურ რეჟიმში ეწარმოების საინფორმაციო კამპანია, ათასობით  ბავშვების ცნობიერების ამაღლების მიზნით.  (რეფერირების დოკუმენტით განსაზღვრული მუნიციპალიტეტის და სხვა ორგანოების უფლებამოსილების  და ცხელი ხაზის არსებობის შესახებ ინფორმაციის მიწოდება)</w:t>
      </w:r>
    </w:p>
    <w:p w14:paraId="1F6658A2" w14:textId="34630D9A" w:rsidR="00995CF0" w:rsidRDefault="00995CF0" w:rsidP="00DB617F">
      <w:pPr>
        <w:spacing w:after="0"/>
        <w:jc w:val="both"/>
        <w:rPr>
          <w:rFonts w:ascii="Sylfaen" w:hAnsi="Sylfaen"/>
          <w:sz w:val="20"/>
          <w:szCs w:val="20"/>
          <w:lang w:val="ka-GE"/>
        </w:rPr>
      </w:pPr>
    </w:p>
    <w:p w14:paraId="46E70110" w14:textId="77777777" w:rsidR="00995CF0" w:rsidRPr="00995CF0" w:rsidRDefault="00995CF0" w:rsidP="00995CF0">
      <w:pPr>
        <w:spacing w:after="0"/>
        <w:jc w:val="both"/>
        <w:rPr>
          <w:rFonts w:ascii="Sylfaen" w:hAnsi="Sylfaen"/>
          <w:sz w:val="20"/>
          <w:szCs w:val="20"/>
          <w:lang w:val="ka-GE"/>
        </w:rPr>
      </w:pPr>
    </w:p>
    <w:p w14:paraId="27209130" w14:textId="559D2DBC" w:rsidR="00995CF0" w:rsidRDefault="00995CF0" w:rsidP="00995CF0">
      <w:pPr>
        <w:spacing w:after="0"/>
        <w:jc w:val="both"/>
        <w:rPr>
          <w:rFonts w:ascii="Sylfaen" w:hAnsi="Sylfaen"/>
          <w:sz w:val="20"/>
          <w:szCs w:val="20"/>
          <w:lang w:val="ka-GE"/>
        </w:rPr>
      </w:pPr>
      <w:r w:rsidRPr="00995CF0">
        <w:rPr>
          <w:rFonts w:ascii="Sylfaen" w:hAnsi="Sylfaen"/>
          <w:sz w:val="20"/>
          <w:szCs w:val="20"/>
          <w:lang w:val="ka-GE"/>
        </w:rPr>
        <w:t>-</w:t>
      </w:r>
      <w:r w:rsidRPr="00995CF0">
        <w:rPr>
          <w:rFonts w:ascii="Sylfaen" w:hAnsi="Sylfaen"/>
          <w:sz w:val="20"/>
          <w:szCs w:val="20"/>
          <w:lang w:val="ka-GE"/>
        </w:rPr>
        <w:tab/>
        <w:t xml:space="preserve"> მუნიციპალიტეტმა 2022 წლის  19 ნოემბერს, ბავშვთა მიმართ ძალადობის პრევენციის დღესთან დაკავშირებით დაიწყო კამპანია - ,,არა  ბავშვთა ძალადობას, ძალა უფლებას“, რომელიც ორი კვირის განმავლობაში გაგრძელდა. მასში აქტიურად ჩაერთო ქალაქ ფოთის მუნიციპალიტეტის ტერიტორიაზე არსებული 11 საჯარო და 3 კერძო სკოლა, მათ მიერ წარმოდგენილ იქნა სხვადასხვა ტემატური აქტივობები, ნახატების გამოფენა, ვიდეო რგოლების ჩვენება და ასე შემდეგ.  აღნიშნულ ღონისძიებებში ჩართულობით მუნიციპალიტეტს შესაძლებლობა ქონდა  პარალელურ რეჟიმში ეწარმოების საინფორმაციო კამპანია, ათასობით  ბავშვების ცნობიერების ამაღლების მიზნით.  (რეფერირების დოკუმენტით განსაზღვრული მუნიციპალიტეტის და სხვა ორგანოების უფლებამოსილების  და ცხელი ხაზის არსებობის შესახებ ინფორმაციის მიწოდება)</w:t>
      </w:r>
    </w:p>
    <w:p w14:paraId="09F0783E" w14:textId="77777777" w:rsidR="00995CF0" w:rsidRPr="00995CF0" w:rsidRDefault="00995CF0" w:rsidP="00995CF0">
      <w:pPr>
        <w:spacing w:after="0"/>
        <w:jc w:val="both"/>
        <w:rPr>
          <w:rFonts w:ascii="Sylfaen" w:hAnsi="Sylfaen"/>
          <w:sz w:val="20"/>
          <w:szCs w:val="20"/>
          <w:lang w:val="ka-GE"/>
        </w:rPr>
      </w:pPr>
    </w:p>
    <w:p w14:paraId="276EB821" w14:textId="120DA7BB" w:rsidR="00995CF0" w:rsidRPr="00995CF0" w:rsidRDefault="00995CF0" w:rsidP="00995CF0">
      <w:pPr>
        <w:pStyle w:val="ListParagraph"/>
        <w:numPr>
          <w:ilvl w:val="0"/>
          <w:numId w:val="9"/>
        </w:numPr>
        <w:spacing w:after="0"/>
        <w:jc w:val="both"/>
        <w:rPr>
          <w:rFonts w:ascii="Sylfaen" w:hAnsi="Sylfaen"/>
          <w:sz w:val="20"/>
          <w:szCs w:val="20"/>
          <w:lang w:val="ka-GE"/>
        </w:rPr>
      </w:pPr>
      <w:r w:rsidRPr="00995CF0">
        <w:rPr>
          <w:rFonts w:ascii="Sylfaen" w:hAnsi="Sylfaen"/>
          <w:sz w:val="20"/>
          <w:szCs w:val="20"/>
          <w:lang w:val="ka-GE"/>
        </w:rPr>
        <w:t>ბავშვთა უფლებების დაცვის და ჯანმრთელობის უზრუნველსაყოფად - 2022-2023 წლის ბიუჯეტით  გათვალისწინებული პროგრამებია:</w:t>
      </w:r>
    </w:p>
    <w:p w14:paraId="5D9A8DB9" w14:textId="77777777" w:rsidR="00995CF0" w:rsidRPr="00995CF0" w:rsidRDefault="00995CF0" w:rsidP="00995CF0">
      <w:pPr>
        <w:spacing w:after="0"/>
        <w:jc w:val="both"/>
        <w:rPr>
          <w:rFonts w:ascii="Sylfaen" w:hAnsi="Sylfaen"/>
          <w:sz w:val="20"/>
          <w:szCs w:val="20"/>
          <w:lang w:val="ka-GE"/>
        </w:rPr>
      </w:pPr>
      <w:r w:rsidRPr="00995CF0">
        <w:rPr>
          <w:rFonts w:ascii="Sylfaen" w:hAnsi="Sylfaen"/>
          <w:sz w:val="20"/>
          <w:szCs w:val="20"/>
          <w:lang w:val="ka-GE"/>
        </w:rPr>
        <w:t>•</w:t>
      </w:r>
      <w:r w:rsidRPr="00995CF0">
        <w:rPr>
          <w:rFonts w:ascii="Sylfaen" w:hAnsi="Sylfaen"/>
          <w:sz w:val="20"/>
          <w:szCs w:val="20"/>
          <w:lang w:val="ka-GE"/>
        </w:rPr>
        <w:tab/>
        <w:t>შშმ ბავშვთა რეაბილიტაციის დაფინანსება;</w:t>
      </w:r>
    </w:p>
    <w:p w14:paraId="0D3BD3D8" w14:textId="77777777" w:rsidR="00995CF0" w:rsidRPr="00995CF0" w:rsidRDefault="00995CF0" w:rsidP="00995CF0">
      <w:pPr>
        <w:spacing w:after="0"/>
        <w:jc w:val="both"/>
        <w:rPr>
          <w:rFonts w:ascii="Sylfaen" w:hAnsi="Sylfaen"/>
          <w:sz w:val="20"/>
          <w:szCs w:val="20"/>
          <w:lang w:val="ka-GE"/>
        </w:rPr>
      </w:pPr>
      <w:r w:rsidRPr="00995CF0">
        <w:rPr>
          <w:rFonts w:ascii="Sylfaen" w:hAnsi="Sylfaen"/>
          <w:sz w:val="20"/>
          <w:szCs w:val="20"/>
          <w:lang w:val="ka-GE"/>
        </w:rPr>
        <w:t>•</w:t>
      </w:r>
      <w:r w:rsidRPr="00995CF0">
        <w:rPr>
          <w:rFonts w:ascii="Sylfaen" w:hAnsi="Sylfaen"/>
          <w:sz w:val="20"/>
          <w:szCs w:val="20"/>
          <w:lang w:val="ka-GE"/>
        </w:rPr>
        <w:tab/>
        <w:t>ფენილკეტონურიით და ცელიაკიით დაავადებულ პირთა კვებითი დანამატებით უზრუნველყოფა.</w:t>
      </w:r>
    </w:p>
    <w:p w14:paraId="4B3AAC95" w14:textId="77777777" w:rsidR="00995CF0" w:rsidRPr="00995CF0" w:rsidRDefault="00995CF0" w:rsidP="00995CF0">
      <w:pPr>
        <w:spacing w:after="0"/>
        <w:jc w:val="both"/>
        <w:rPr>
          <w:rFonts w:ascii="Sylfaen" w:hAnsi="Sylfaen"/>
          <w:sz w:val="20"/>
          <w:szCs w:val="20"/>
          <w:lang w:val="ka-GE"/>
        </w:rPr>
      </w:pPr>
      <w:r w:rsidRPr="00995CF0">
        <w:rPr>
          <w:rFonts w:ascii="Sylfaen" w:hAnsi="Sylfaen"/>
          <w:sz w:val="20"/>
          <w:szCs w:val="20"/>
          <w:lang w:val="ka-GE"/>
        </w:rPr>
        <w:t>•</w:t>
      </w:r>
      <w:r w:rsidRPr="00995CF0">
        <w:rPr>
          <w:rFonts w:ascii="Sylfaen" w:hAnsi="Sylfaen"/>
          <w:sz w:val="20"/>
          <w:szCs w:val="20"/>
          <w:lang w:val="ka-GE"/>
        </w:rPr>
        <w:tab/>
        <w:t>კოხლეარული იმპლანტით მოსარგებლე ბენეფიციართა დახმარება;</w:t>
      </w:r>
    </w:p>
    <w:p w14:paraId="24FBA2ED" w14:textId="77777777" w:rsidR="00995CF0" w:rsidRPr="00995CF0" w:rsidRDefault="00995CF0" w:rsidP="00995CF0">
      <w:pPr>
        <w:spacing w:after="0"/>
        <w:jc w:val="both"/>
        <w:rPr>
          <w:rFonts w:ascii="Sylfaen" w:hAnsi="Sylfaen"/>
          <w:sz w:val="20"/>
          <w:szCs w:val="20"/>
          <w:lang w:val="ka-GE"/>
        </w:rPr>
      </w:pPr>
      <w:r w:rsidRPr="00995CF0">
        <w:rPr>
          <w:rFonts w:ascii="Sylfaen" w:hAnsi="Sylfaen"/>
          <w:sz w:val="20"/>
          <w:szCs w:val="20"/>
          <w:lang w:val="ka-GE"/>
        </w:rPr>
        <w:t>•</w:t>
      </w:r>
      <w:r w:rsidRPr="00995CF0">
        <w:rPr>
          <w:rFonts w:ascii="Sylfaen" w:hAnsi="Sylfaen"/>
          <w:sz w:val="20"/>
          <w:szCs w:val="20"/>
          <w:lang w:val="ka-GE"/>
        </w:rPr>
        <w:tab/>
        <w:t>მარტოხელა მშობელთა დახმარება.</w:t>
      </w:r>
    </w:p>
    <w:p w14:paraId="64A62CEC" w14:textId="77777777" w:rsidR="00995CF0" w:rsidRPr="00995CF0" w:rsidRDefault="00995CF0" w:rsidP="00995CF0">
      <w:pPr>
        <w:spacing w:after="0"/>
        <w:jc w:val="both"/>
        <w:rPr>
          <w:rFonts w:ascii="Sylfaen" w:hAnsi="Sylfaen"/>
          <w:sz w:val="20"/>
          <w:szCs w:val="20"/>
          <w:lang w:val="ka-GE"/>
        </w:rPr>
      </w:pPr>
      <w:r w:rsidRPr="00995CF0">
        <w:rPr>
          <w:rFonts w:ascii="Sylfaen" w:hAnsi="Sylfaen"/>
          <w:sz w:val="20"/>
          <w:szCs w:val="20"/>
          <w:lang w:val="ka-GE"/>
        </w:rPr>
        <w:t>•</w:t>
      </w:r>
      <w:r w:rsidRPr="00995CF0">
        <w:rPr>
          <w:rFonts w:ascii="Sylfaen" w:hAnsi="Sylfaen"/>
          <w:sz w:val="20"/>
          <w:szCs w:val="20"/>
          <w:lang w:val="ka-GE"/>
        </w:rPr>
        <w:tab/>
        <w:t>ბავშვთა ცენტრის ხელშეწყობა.</w:t>
      </w:r>
    </w:p>
    <w:p w14:paraId="561636DF" w14:textId="77777777" w:rsidR="00995CF0" w:rsidRPr="00995CF0" w:rsidRDefault="00995CF0" w:rsidP="00995CF0">
      <w:pPr>
        <w:spacing w:after="0"/>
        <w:jc w:val="both"/>
        <w:rPr>
          <w:rFonts w:ascii="Sylfaen" w:hAnsi="Sylfaen"/>
          <w:sz w:val="20"/>
          <w:szCs w:val="20"/>
          <w:lang w:val="ka-GE"/>
        </w:rPr>
      </w:pPr>
      <w:r w:rsidRPr="00995CF0">
        <w:rPr>
          <w:rFonts w:ascii="Sylfaen" w:hAnsi="Sylfaen"/>
          <w:sz w:val="20"/>
          <w:szCs w:val="20"/>
          <w:lang w:val="ka-GE"/>
        </w:rPr>
        <w:t>•</w:t>
      </w:r>
      <w:r w:rsidRPr="00995CF0">
        <w:rPr>
          <w:rFonts w:ascii="Sylfaen" w:hAnsi="Sylfaen"/>
          <w:sz w:val="20"/>
          <w:szCs w:val="20"/>
          <w:lang w:val="ka-GE"/>
        </w:rPr>
        <w:tab/>
        <w:t>შშმ ბავშვთა დღის ცენტრის დახმარება კომუნალური გადასახადების დასაფინანსებლად.</w:t>
      </w:r>
    </w:p>
    <w:p w14:paraId="2D43DA63" w14:textId="77777777" w:rsidR="00995CF0" w:rsidRPr="00995CF0" w:rsidRDefault="00995CF0" w:rsidP="00995CF0">
      <w:pPr>
        <w:spacing w:after="0"/>
        <w:jc w:val="both"/>
        <w:rPr>
          <w:rFonts w:ascii="Sylfaen" w:hAnsi="Sylfaen"/>
          <w:sz w:val="20"/>
          <w:szCs w:val="20"/>
          <w:lang w:val="ka-GE"/>
        </w:rPr>
      </w:pPr>
      <w:r w:rsidRPr="00995CF0">
        <w:rPr>
          <w:rFonts w:ascii="Sylfaen" w:hAnsi="Sylfaen"/>
          <w:sz w:val="20"/>
          <w:szCs w:val="20"/>
          <w:lang w:val="ka-GE"/>
        </w:rPr>
        <w:t>•</w:t>
      </w:r>
      <w:r w:rsidRPr="00995CF0">
        <w:rPr>
          <w:rFonts w:ascii="Sylfaen" w:hAnsi="Sylfaen"/>
          <w:sz w:val="20"/>
          <w:szCs w:val="20"/>
          <w:lang w:val="ka-GE"/>
        </w:rPr>
        <w:tab/>
        <w:t>ახალშობილთა ოჯახების დახმარება.</w:t>
      </w:r>
    </w:p>
    <w:p w14:paraId="1F1DC57C" w14:textId="77777777" w:rsidR="00995CF0" w:rsidRPr="00995CF0" w:rsidRDefault="00995CF0" w:rsidP="00995CF0">
      <w:pPr>
        <w:spacing w:after="0"/>
        <w:jc w:val="both"/>
        <w:rPr>
          <w:rFonts w:ascii="Sylfaen" w:hAnsi="Sylfaen"/>
          <w:sz w:val="20"/>
          <w:szCs w:val="20"/>
          <w:lang w:val="ka-GE"/>
        </w:rPr>
      </w:pPr>
      <w:r w:rsidRPr="00995CF0">
        <w:rPr>
          <w:rFonts w:ascii="Sylfaen" w:hAnsi="Sylfaen"/>
          <w:sz w:val="20"/>
          <w:szCs w:val="20"/>
          <w:lang w:val="ka-GE"/>
        </w:rPr>
        <w:t>•</w:t>
      </w:r>
      <w:r w:rsidRPr="00995CF0">
        <w:rPr>
          <w:rFonts w:ascii="Sylfaen" w:hAnsi="Sylfaen"/>
          <w:sz w:val="20"/>
          <w:szCs w:val="20"/>
          <w:lang w:val="ka-GE"/>
        </w:rPr>
        <w:tab/>
        <w:t>მრავალშვილიანი ოჯახების ყოველთვიური დახმარება.</w:t>
      </w:r>
    </w:p>
    <w:p w14:paraId="542DDE64" w14:textId="77777777" w:rsidR="00995CF0" w:rsidRPr="00995CF0" w:rsidRDefault="00995CF0" w:rsidP="00995CF0">
      <w:pPr>
        <w:spacing w:after="0"/>
        <w:jc w:val="both"/>
        <w:rPr>
          <w:rFonts w:ascii="Sylfaen" w:hAnsi="Sylfaen"/>
          <w:sz w:val="20"/>
          <w:szCs w:val="20"/>
          <w:lang w:val="ka-GE"/>
        </w:rPr>
      </w:pPr>
      <w:r w:rsidRPr="00995CF0">
        <w:rPr>
          <w:rFonts w:ascii="Sylfaen" w:hAnsi="Sylfaen"/>
          <w:sz w:val="20"/>
          <w:szCs w:val="20"/>
          <w:lang w:val="ka-GE"/>
        </w:rPr>
        <w:lastRenderedPageBreak/>
        <w:t>•</w:t>
      </w:r>
      <w:r w:rsidRPr="00995CF0">
        <w:rPr>
          <w:rFonts w:ascii="Sylfaen" w:hAnsi="Sylfaen"/>
          <w:sz w:val="20"/>
          <w:szCs w:val="20"/>
          <w:lang w:val="ka-GE"/>
        </w:rPr>
        <w:tab/>
        <w:t>ხუთი და მეტშვილიანი ოჯახების დახმარება.</w:t>
      </w:r>
    </w:p>
    <w:p w14:paraId="7EB992F1" w14:textId="77777777" w:rsidR="00995CF0" w:rsidRPr="00995CF0" w:rsidRDefault="00995CF0" w:rsidP="00995CF0">
      <w:pPr>
        <w:spacing w:after="0"/>
        <w:jc w:val="both"/>
        <w:rPr>
          <w:rFonts w:ascii="Sylfaen" w:hAnsi="Sylfaen"/>
          <w:sz w:val="20"/>
          <w:szCs w:val="20"/>
          <w:lang w:val="ka-GE"/>
        </w:rPr>
      </w:pPr>
      <w:r w:rsidRPr="00995CF0">
        <w:rPr>
          <w:rFonts w:ascii="Sylfaen" w:hAnsi="Sylfaen"/>
          <w:sz w:val="20"/>
          <w:szCs w:val="20"/>
          <w:lang w:val="ka-GE"/>
        </w:rPr>
        <w:t>•</w:t>
      </w:r>
      <w:r w:rsidRPr="00995CF0">
        <w:rPr>
          <w:rFonts w:ascii="Sylfaen" w:hAnsi="Sylfaen"/>
          <w:sz w:val="20"/>
          <w:szCs w:val="20"/>
          <w:lang w:val="ka-GE"/>
        </w:rPr>
        <w:tab/>
        <w:t>სადღესასწაულო დღეებთან დაკავშირებული დახმარებები;</w:t>
      </w:r>
    </w:p>
    <w:p w14:paraId="304727FB" w14:textId="44C288FF" w:rsidR="00995CF0" w:rsidRPr="00995CF0" w:rsidRDefault="00995CF0" w:rsidP="00995CF0">
      <w:pPr>
        <w:spacing w:after="0"/>
        <w:jc w:val="both"/>
        <w:rPr>
          <w:rFonts w:ascii="Sylfaen" w:hAnsi="Sylfaen"/>
          <w:sz w:val="20"/>
          <w:szCs w:val="20"/>
          <w:lang w:val="ka-GE"/>
        </w:rPr>
      </w:pPr>
      <w:r w:rsidRPr="00995CF0">
        <w:rPr>
          <w:rFonts w:ascii="Sylfaen" w:hAnsi="Sylfaen"/>
          <w:sz w:val="20"/>
          <w:szCs w:val="20"/>
          <w:lang w:val="ka-GE"/>
        </w:rPr>
        <w:t>•</w:t>
      </w:r>
      <w:r w:rsidRPr="00995CF0">
        <w:rPr>
          <w:rFonts w:ascii="Sylfaen" w:hAnsi="Sylfaen"/>
          <w:sz w:val="20"/>
          <w:szCs w:val="20"/>
          <w:lang w:val="ka-GE"/>
        </w:rPr>
        <w:tab/>
        <w:t>საჭიროების მქონე ბავშვიანი ოჯახების ფინანსური დახმარება</w:t>
      </w:r>
      <w:r>
        <w:rPr>
          <w:rFonts w:ascii="Sylfaen" w:hAnsi="Sylfaen"/>
          <w:sz w:val="20"/>
          <w:szCs w:val="20"/>
          <w:lang w:val="ka-GE"/>
        </w:rPr>
        <w:t xml:space="preserve"> (აღნიშნული სერვისით სარგებლობის უგფლება აქვთ როგორც ფოთში რეგისტრირებული ისევე არარეგისტრირებულ პირებს)</w:t>
      </w:r>
      <w:r w:rsidRPr="00995CF0">
        <w:rPr>
          <w:rFonts w:ascii="Sylfaen" w:hAnsi="Sylfaen"/>
          <w:sz w:val="20"/>
          <w:szCs w:val="20"/>
          <w:lang w:val="ka-GE"/>
        </w:rPr>
        <w:t xml:space="preserve">. </w:t>
      </w:r>
    </w:p>
    <w:p w14:paraId="34D5888C" w14:textId="53CB1245" w:rsidR="00995CF0" w:rsidRPr="00995CF0" w:rsidRDefault="00995CF0" w:rsidP="00995CF0">
      <w:pPr>
        <w:spacing w:after="0"/>
        <w:jc w:val="both"/>
        <w:rPr>
          <w:rFonts w:ascii="Sylfaen" w:hAnsi="Sylfaen"/>
          <w:sz w:val="20"/>
          <w:szCs w:val="20"/>
          <w:lang w:val="ka-GE"/>
        </w:rPr>
      </w:pPr>
      <w:r w:rsidRPr="00995CF0">
        <w:rPr>
          <w:rFonts w:ascii="Sylfaen" w:hAnsi="Sylfaen"/>
          <w:sz w:val="20"/>
          <w:szCs w:val="20"/>
          <w:lang w:val="ka-GE"/>
        </w:rPr>
        <w:t>•</w:t>
      </w:r>
      <w:r w:rsidRPr="00995CF0">
        <w:rPr>
          <w:rFonts w:ascii="Sylfaen" w:hAnsi="Sylfaen"/>
          <w:sz w:val="20"/>
          <w:szCs w:val="20"/>
          <w:lang w:val="ka-GE"/>
        </w:rPr>
        <w:tab/>
        <w:t>დიაბეტით დაავადებულ (18 წლამდე) ბავშვთა მატერიალური დახმარების პროგრამა</w:t>
      </w:r>
      <w:r>
        <w:rPr>
          <w:rFonts w:ascii="Sylfaen" w:hAnsi="Sylfaen"/>
          <w:sz w:val="20"/>
          <w:szCs w:val="20"/>
          <w:lang w:val="ka-GE"/>
        </w:rPr>
        <w:t xml:space="preserve"> </w:t>
      </w:r>
    </w:p>
    <w:p w14:paraId="7EE43DD2" w14:textId="77777777" w:rsidR="00995CF0" w:rsidRPr="00995CF0" w:rsidRDefault="00995CF0" w:rsidP="00995CF0">
      <w:pPr>
        <w:spacing w:after="0"/>
        <w:jc w:val="both"/>
        <w:rPr>
          <w:rFonts w:ascii="Sylfaen" w:hAnsi="Sylfaen"/>
          <w:sz w:val="20"/>
          <w:szCs w:val="20"/>
          <w:lang w:val="ka-GE"/>
        </w:rPr>
      </w:pPr>
      <w:r w:rsidRPr="00995CF0">
        <w:rPr>
          <w:rFonts w:ascii="Sylfaen" w:hAnsi="Sylfaen"/>
          <w:sz w:val="20"/>
          <w:szCs w:val="20"/>
          <w:lang w:val="ka-GE"/>
        </w:rPr>
        <w:t>•</w:t>
      </w:r>
      <w:r w:rsidRPr="00995CF0">
        <w:rPr>
          <w:rFonts w:ascii="Sylfaen" w:hAnsi="Sylfaen"/>
          <w:sz w:val="20"/>
          <w:szCs w:val="20"/>
          <w:lang w:val="ka-GE"/>
        </w:rPr>
        <w:tab/>
        <w:t>ფოთის სატრანსპორტო კომპანიის სუბსიდირება,  მგზავრობის გადასახადისაგან სრულად თავისუფლდება ქალაქ ფოთში რეგისტრირებული (მცხოვრები) შემდეგი კატეგორიის მოქალაქეები: ა) 0 – 6 წლამდე ბავშვები; ბ) სკოლის მოსწავლეები (24 საათში 2-ჯერ);</w:t>
      </w:r>
    </w:p>
    <w:p w14:paraId="15248EC3" w14:textId="77777777" w:rsidR="00995CF0" w:rsidRPr="00995CF0" w:rsidRDefault="00995CF0" w:rsidP="00995CF0">
      <w:pPr>
        <w:spacing w:after="0"/>
        <w:jc w:val="both"/>
        <w:rPr>
          <w:rFonts w:ascii="Sylfaen" w:hAnsi="Sylfaen"/>
          <w:sz w:val="20"/>
          <w:szCs w:val="20"/>
          <w:lang w:val="ka-GE"/>
        </w:rPr>
      </w:pPr>
    </w:p>
    <w:p w14:paraId="1211E96E" w14:textId="77718E47" w:rsidR="00995CF0" w:rsidRPr="00995CF0" w:rsidRDefault="00995CF0" w:rsidP="00995CF0">
      <w:pPr>
        <w:spacing w:after="0"/>
        <w:jc w:val="both"/>
        <w:rPr>
          <w:rFonts w:ascii="Sylfaen" w:hAnsi="Sylfaen"/>
          <w:sz w:val="20"/>
          <w:szCs w:val="20"/>
          <w:lang w:val="ka-GE"/>
        </w:rPr>
      </w:pPr>
      <w:r w:rsidRPr="00995CF0">
        <w:rPr>
          <w:rFonts w:ascii="Sylfaen" w:hAnsi="Sylfaen"/>
          <w:sz w:val="20"/>
          <w:szCs w:val="20"/>
          <w:lang w:val="ka-GE"/>
        </w:rPr>
        <w:t>-</w:t>
      </w:r>
      <w:r w:rsidRPr="00995CF0">
        <w:rPr>
          <w:rFonts w:ascii="Sylfaen" w:hAnsi="Sylfaen"/>
          <w:sz w:val="20"/>
          <w:szCs w:val="20"/>
          <w:lang w:val="ka-GE"/>
        </w:rPr>
        <w:tab/>
        <w:t>აქვე უნდა აღინიშნოს, რომ მუნიციპალიტეტმა გაითვალისწინა საქართველოში ბავშვის საჭიროებების კვლევის  შ</w:t>
      </w:r>
      <w:r>
        <w:rPr>
          <w:rFonts w:ascii="Sylfaen" w:hAnsi="Sylfaen"/>
          <w:sz w:val="20"/>
          <w:szCs w:val="20"/>
          <w:lang w:val="ka-GE"/>
        </w:rPr>
        <w:t>ე</w:t>
      </w:r>
      <w:r w:rsidRPr="00995CF0">
        <w:rPr>
          <w:rFonts w:ascii="Sylfaen" w:hAnsi="Sylfaen"/>
          <w:sz w:val="20"/>
          <w:szCs w:val="20"/>
          <w:lang w:val="ka-GE"/>
        </w:rPr>
        <w:t xml:space="preserve">დეგები 2023 წელს შეიმუშავა ახალი პროგრამა ,, სოციალურად დაუცველი და საჭიროების მქონე მოსწავლეების  სასკოლო ნივთებით უზრუნველყოფა. ქვეპროგრამის მიზანია ბავშვის კეთილდღეობის უზრუნველყოფა და განათლების ხელშეწყობა, რაც უზრუნველყოფს ბავშვის უფლებებისა და თავისუფლებების რეალიზებას, განვითარებას, ბავშვის საუკეთესო ინტერესების უპირატეს გათვალისწინებას. </w:t>
      </w:r>
      <w:r>
        <w:rPr>
          <w:rFonts w:ascii="Sylfaen" w:hAnsi="Sylfaen"/>
          <w:sz w:val="20"/>
          <w:szCs w:val="20"/>
          <w:lang w:val="ka-GE"/>
        </w:rPr>
        <w:t xml:space="preserve"> აღნიშნული პროგრამით 2023 წელს ისარგებლა 100- მა ბავშვმა.  ზემოთ გათვალისწინებული თანხები 2024 და მომდევნო წლებში გაიზრდება საჭიროების შესაბამისად, აქვე უნდა აღინიშნოს რომ, კონკრეტულ შემთხვევაში სოციალურად დაუცველ სტატუსს გადამწყვეტი მნიშვნელობა არ აქვს. </w:t>
      </w:r>
    </w:p>
    <w:p w14:paraId="3D12D602" w14:textId="77777777" w:rsidR="00995CF0" w:rsidRPr="00995CF0" w:rsidRDefault="00995CF0" w:rsidP="00995CF0">
      <w:pPr>
        <w:spacing w:after="0"/>
        <w:jc w:val="both"/>
        <w:rPr>
          <w:rFonts w:ascii="Sylfaen" w:hAnsi="Sylfaen"/>
          <w:sz w:val="20"/>
          <w:szCs w:val="20"/>
          <w:lang w:val="ka-GE"/>
        </w:rPr>
      </w:pPr>
    </w:p>
    <w:p w14:paraId="16A8EA43" w14:textId="77777777" w:rsidR="00995CF0" w:rsidRPr="00995CF0" w:rsidRDefault="00995CF0" w:rsidP="00995CF0">
      <w:pPr>
        <w:spacing w:after="0"/>
        <w:jc w:val="both"/>
        <w:rPr>
          <w:rFonts w:ascii="Sylfaen" w:hAnsi="Sylfaen"/>
          <w:sz w:val="20"/>
          <w:szCs w:val="20"/>
          <w:lang w:val="ka-GE"/>
        </w:rPr>
      </w:pPr>
    </w:p>
    <w:p w14:paraId="692FD684" w14:textId="77777777" w:rsidR="00995CF0" w:rsidRPr="00995CF0" w:rsidRDefault="00995CF0" w:rsidP="00995CF0">
      <w:pPr>
        <w:spacing w:after="0"/>
        <w:jc w:val="both"/>
        <w:rPr>
          <w:rFonts w:ascii="Sylfaen" w:hAnsi="Sylfaen"/>
          <w:sz w:val="20"/>
          <w:szCs w:val="20"/>
          <w:lang w:val="ka-GE"/>
        </w:rPr>
      </w:pPr>
      <w:r w:rsidRPr="00995CF0">
        <w:rPr>
          <w:rFonts w:ascii="Sylfaen" w:hAnsi="Sylfaen"/>
          <w:sz w:val="20"/>
          <w:szCs w:val="20"/>
          <w:lang w:val="ka-GE"/>
        </w:rPr>
        <w:t>-</w:t>
      </w:r>
      <w:r w:rsidRPr="00995CF0">
        <w:rPr>
          <w:rFonts w:ascii="Sylfaen" w:hAnsi="Sylfaen"/>
          <w:sz w:val="20"/>
          <w:szCs w:val="20"/>
          <w:lang w:val="ka-GE"/>
        </w:rPr>
        <w:tab/>
        <w:t>მუნიციპალიტეტის ერთ-ერთი  პრიორიტეტია ახალგაზრდების მრავალმხრივი განვითარების ხელშეწყობა და მათში ცხოვრების ჯანსაღი წესის დამკვიდრება.</w:t>
      </w:r>
      <w:r w:rsidRPr="00995CF0">
        <w:rPr>
          <w:rFonts w:ascii="Sylfaen" w:hAnsi="Sylfaen"/>
          <w:sz w:val="20"/>
          <w:szCs w:val="20"/>
          <w:lang w:val="ka-GE"/>
        </w:rPr>
        <w:tab/>
        <w:t xml:space="preserve">კლასგარეშე აქტივობებში ჩართვა ბავშვების სწავლისა და განვითარების მნიშვნელოვანი ნაწილია, რაც ავსებს სასკოლო განათლებას. დღეისათვის მუნიციპალიტეტში ფუნქციონირებს 10 მუნიციპალური იურიდიული პირი, რომლებიც სხვადასხვა ასაკის ბავშვს სთავაზობს კლასგარეშე განათლების სერვისებს. აღნიშნული დაწესებულებები ემსახურება 2500-მდე ბავშვს. აღნიშნულ იურიდიულ პირებში უფასო წრეებით სარგებლობა შეუძლია სხვადასხვა მოწყვლად ჯგუფს.  </w:t>
      </w:r>
    </w:p>
    <w:p w14:paraId="6B457F69" w14:textId="77777777" w:rsidR="00995CF0" w:rsidRPr="00995CF0" w:rsidRDefault="00995CF0" w:rsidP="00995CF0">
      <w:pPr>
        <w:spacing w:after="0"/>
        <w:jc w:val="both"/>
        <w:rPr>
          <w:rFonts w:ascii="Sylfaen" w:hAnsi="Sylfaen"/>
          <w:sz w:val="20"/>
          <w:szCs w:val="20"/>
          <w:lang w:val="ka-GE"/>
        </w:rPr>
      </w:pPr>
      <w:r w:rsidRPr="00995CF0">
        <w:rPr>
          <w:rFonts w:ascii="Sylfaen" w:hAnsi="Sylfaen"/>
          <w:sz w:val="20"/>
          <w:szCs w:val="20"/>
          <w:lang w:val="ka-GE"/>
        </w:rPr>
        <w:t xml:space="preserve"> </w:t>
      </w:r>
    </w:p>
    <w:p w14:paraId="6435C9D7" w14:textId="77777777" w:rsidR="00995CF0" w:rsidRPr="00995CF0" w:rsidRDefault="00995CF0" w:rsidP="00995CF0">
      <w:pPr>
        <w:spacing w:after="0"/>
        <w:jc w:val="both"/>
        <w:rPr>
          <w:rFonts w:ascii="Sylfaen" w:hAnsi="Sylfaen"/>
          <w:sz w:val="20"/>
          <w:szCs w:val="20"/>
          <w:lang w:val="ka-GE"/>
        </w:rPr>
      </w:pPr>
      <w:r w:rsidRPr="00995CF0">
        <w:rPr>
          <w:rFonts w:ascii="Sylfaen" w:hAnsi="Sylfaen"/>
          <w:sz w:val="20"/>
          <w:szCs w:val="20"/>
          <w:lang w:val="ka-GE"/>
        </w:rPr>
        <w:t>-</w:t>
      </w:r>
      <w:r w:rsidRPr="00995CF0">
        <w:rPr>
          <w:rFonts w:ascii="Sylfaen" w:hAnsi="Sylfaen"/>
          <w:sz w:val="20"/>
          <w:szCs w:val="20"/>
          <w:lang w:val="ka-GE"/>
        </w:rPr>
        <w:tab/>
        <w:t>ქალაქ ფოთის მუნიციპალიტეტის მერიის  ერთ-ერთი პრიორიტეტი ახალგაზრდა თაობისათვის ჯანსაღი ცხოვრების წესის პოპულარიზაცია  და ხელმისაწვდომობის გაზრდაა.</w:t>
      </w:r>
    </w:p>
    <w:p w14:paraId="7E8D301E" w14:textId="77777777" w:rsidR="00995CF0" w:rsidRPr="00995CF0" w:rsidRDefault="00995CF0" w:rsidP="00995CF0">
      <w:pPr>
        <w:spacing w:after="0"/>
        <w:jc w:val="both"/>
        <w:rPr>
          <w:rFonts w:ascii="Sylfaen" w:hAnsi="Sylfaen"/>
          <w:sz w:val="20"/>
          <w:szCs w:val="20"/>
          <w:lang w:val="ka-GE"/>
        </w:rPr>
      </w:pPr>
    </w:p>
    <w:p w14:paraId="097BE823" w14:textId="1C8FD9A4" w:rsidR="00995CF0" w:rsidRPr="00995CF0" w:rsidRDefault="00995CF0" w:rsidP="00995CF0">
      <w:pPr>
        <w:spacing w:after="0"/>
        <w:jc w:val="both"/>
        <w:rPr>
          <w:rFonts w:ascii="Sylfaen" w:hAnsi="Sylfaen"/>
          <w:sz w:val="20"/>
          <w:szCs w:val="20"/>
          <w:lang w:val="ka-GE"/>
        </w:rPr>
      </w:pPr>
      <w:r w:rsidRPr="00995CF0">
        <w:rPr>
          <w:rFonts w:ascii="Sylfaen" w:hAnsi="Sylfaen"/>
          <w:sz w:val="20"/>
          <w:szCs w:val="20"/>
          <w:lang w:val="ka-GE"/>
        </w:rPr>
        <w:t>-</w:t>
      </w:r>
      <w:r w:rsidRPr="00995CF0">
        <w:rPr>
          <w:rFonts w:ascii="Sylfaen" w:hAnsi="Sylfaen"/>
          <w:sz w:val="20"/>
          <w:szCs w:val="20"/>
          <w:lang w:val="ka-GE"/>
        </w:rPr>
        <w:tab/>
        <w:t>,,მომავალი ჯანსაღი თაობისთვის“ - ინიციატივის ფარლებში მუნიციპალიტეტმა უზრუნველყო მრავალფუნქციური საცურაო კომპლექსის სერვისების ხელმისაწვდომობა ქალაქ ფოთის მუნიციპალიტეტში არსებული ყველა საჯარო სკოლის მოსწავლეებისთვის.</w:t>
      </w:r>
    </w:p>
    <w:p w14:paraId="7185364B" w14:textId="77777777" w:rsidR="00995CF0" w:rsidRPr="00995CF0" w:rsidRDefault="00995CF0" w:rsidP="00995CF0">
      <w:pPr>
        <w:spacing w:after="0"/>
        <w:jc w:val="both"/>
        <w:rPr>
          <w:rFonts w:ascii="Sylfaen" w:hAnsi="Sylfaen"/>
          <w:sz w:val="20"/>
          <w:szCs w:val="20"/>
          <w:lang w:val="ka-GE"/>
        </w:rPr>
      </w:pPr>
    </w:p>
    <w:p w14:paraId="570DA31D" w14:textId="1E80C233" w:rsidR="00995CF0" w:rsidRPr="00995CF0" w:rsidRDefault="00995CF0" w:rsidP="00995CF0">
      <w:pPr>
        <w:spacing w:after="0"/>
        <w:jc w:val="both"/>
        <w:rPr>
          <w:rFonts w:ascii="Sylfaen" w:hAnsi="Sylfaen"/>
          <w:sz w:val="20"/>
          <w:szCs w:val="20"/>
          <w:lang w:val="ka-GE"/>
        </w:rPr>
      </w:pPr>
      <w:r w:rsidRPr="00995CF0">
        <w:rPr>
          <w:rFonts w:ascii="Sylfaen" w:hAnsi="Sylfaen"/>
          <w:sz w:val="20"/>
          <w:szCs w:val="20"/>
          <w:lang w:val="ka-GE"/>
        </w:rPr>
        <w:t>-</w:t>
      </w:r>
      <w:r w:rsidRPr="00995CF0">
        <w:rPr>
          <w:rFonts w:ascii="Sylfaen" w:hAnsi="Sylfaen"/>
          <w:sz w:val="20"/>
          <w:szCs w:val="20"/>
          <w:lang w:val="ka-GE"/>
        </w:rPr>
        <w:tab/>
        <w:t>მუნიციპალიტეტში გაიხსნა  არტ-თერაპიის წრე - აღნიშნული სერვისით სრულიად უფასოდ ისარგებლებენ ფოთში მცხოვრები განვითარების ეტაპების შეფერხების მქონე ბავშვები 6 წლიდან. უნდა აღინიშნოს რომ აღნიშნული წრის არსებობა ერთ -ერთ საჭიროებად გამოვლინდა შეზღუდული შესაძლებლობის მქონე ბავშების მშობლების ფოკუს ჯგუფში.</w:t>
      </w:r>
    </w:p>
    <w:p w14:paraId="54FBC116" w14:textId="77777777" w:rsidR="00995CF0" w:rsidRPr="003C78A5" w:rsidRDefault="00995CF0" w:rsidP="00DB617F">
      <w:pPr>
        <w:spacing w:after="0"/>
        <w:jc w:val="both"/>
        <w:rPr>
          <w:rFonts w:ascii="Sylfaen" w:hAnsi="Sylfaen"/>
          <w:sz w:val="20"/>
          <w:szCs w:val="20"/>
          <w:lang w:val="ka-GE"/>
        </w:rPr>
      </w:pPr>
    </w:p>
    <w:p w14:paraId="50B8D34C" w14:textId="77777777" w:rsidR="00DB617F" w:rsidRPr="003C78A5" w:rsidRDefault="00DB617F" w:rsidP="00DB617F">
      <w:pPr>
        <w:spacing w:after="0"/>
        <w:jc w:val="both"/>
        <w:rPr>
          <w:rFonts w:ascii="Sylfaen" w:hAnsi="Sylfaen"/>
          <w:sz w:val="20"/>
          <w:szCs w:val="20"/>
          <w:lang w:val="ka-GE"/>
        </w:rPr>
      </w:pPr>
    </w:p>
    <w:p w14:paraId="6D08F2F6" w14:textId="77777777" w:rsidR="00DB617F" w:rsidRPr="00DB617F" w:rsidRDefault="00DB617F" w:rsidP="00DB617F">
      <w:pPr>
        <w:spacing w:after="0"/>
        <w:jc w:val="both"/>
        <w:rPr>
          <w:rFonts w:ascii="Sylfaen" w:hAnsi="Sylfaen"/>
          <w:b/>
          <w:sz w:val="20"/>
          <w:szCs w:val="20"/>
          <w:lang w:val="ka-GE"/>
        </w:rPr>
      </w:pPr>
    </w:p>
    <w:p w14:paraId="41ACD106" w14:textId="77777777" w:rsidR="0015665A" w:rsidRPr="00994D35" w:rsidRDefault="0015665A" w:rsidP="00994D35">
      <w:pPr>
        <w:pStyle w:val="ListParagraph"/>
        <w:numPr>
          <w:ilvl w:val="0"/>
          <w:numId w:val="8"/>
        </w:numPr>
        <w:spacing w:after="0"/>
        <w:jc w:val="both"/>
        <w:rPr>
          <w:rFonts w:ascii="Sylfaen" w:hAnsi="Sylfaen"/>
          <w:b/>
          <w:sz w:val="20"/>
          <w:szCs w:val="20"/>
          <w:lang w:val="ka-GE"/>
        </w:rPr>
      </w:pPr>
      <w:r w:rsidRPr="00994D35">
        <w:rPr>
          <w:rFonts w:ascii="Sylfaen" w:hAnsi="Sylfaen" w:cs="Sylfaen"/>
          <w:b/>
          <w:sz w:val="20"/>
          <w:szCs w:val="20"/>
          <w:lang w:val="ka-GE"/>
        </w:rPr>
        <w:t>მიღწეული</w:t>
      </w:r>
      <w:r w:rsidRPr="00994D35">
        <w:rPr>
          <w:rFonts w:ascii="Sylfaen" w:hAnsi="Sylfaen"/>
          <w:b/>
          <w:sz w:val="20"/>
          <w:szCs w:val="20"/>
          <w:lang w:val="ka-GE"/>
        </w:rPr>
        <w:t xml:space="preserve"> შედეგი და დადებითი გავლენა: </w:t>
      </w:r>
    </w:p>
    <w:p w14:paraId="045C71A9" w14:textId="77777777" w:rsidR="008D4C16" w:rsidRDefault="008D4C16" w:rsidP="0015665A">
      <w:pPr>
        <w:spacing w:after="0"/>
        <w:ind w:left="360"/>
        <w:jc w:val="both"/>
        <w:rPr>
          <w:rFonts w:ascii="Sylfaen" w:hAnsi="Sylfaen" w:cs="Sylfaen"/>
          <w:sz w:val="20"/>
          <w:szCs w:val="20"/>
          <w:lang w:val="ka-GE"/>
        </w:rPr>
      </w:pPr>
    </w:p>
    <w:p w14:paraId="4EF5509C" w14:textId="3F84513C" w:rsidR="00105DA0" w:rsidRDefault="00105DA0" w:rsidP="0015665A">
      <w:pPr>
        <w:spacing w:after="0"/>
        <w:ind w:left="360"/>
        <w:jc w:val="both"/>
        <w:rPr>
          <w:rFonts w:ascii="Sylfaen" w:hAnsi="Sylfaen"/>
          <w:lang w:val="ka-GE"/>
        </w:rPr>
      </w:pPr>
      <w:r>
        <w:rPr>
          <w:rFonts w:ascii="Sylfaen" w:hAnsi="Sylfaen" w:cs="Sylfaen"/>
          <w:sz w:val="20"/>
          <w:szCs w:val="20"/>
          <w:lang w:val="ka-GE"/>
        </w:rPr>
        <w:t xml:space="preserve">გაეროს ბავშთა ფონდთან აქტიური თანამშრომლობა. </w:t>
      </w:r>
      <w:r w:rsidRPr="00080BE7">
        <w:rPr>
          <w:rFonts w:ascii="Sylfaen" w:hAnsi="Sylfaen"/>
          <w:lang w:val="ka-GE"/>
        </w:rPr>
        <w:t xml:space="preserve">აღნიშნული თანამშრომლობის შედეგია წინამდებარე ანგარიში, რომლიც წარმოაჩენს ფოთში მცხოვრები ბავშვებისა და მათი ოჯახების საჭიროებებს და ასევე, მათსავე მოსაზრებებს ამ საჭიროებების საპასუხოდ.  </w:t>
      </w:r>
    </w:p>
    <w:p w14:paraId="522D4ED3" w14:textId="2F35E14D" w:rsidR="00105DA0" w:rsidRDefault="00105DA0" w:rsidP="0015665A">
      <w:pPr>
        <w:spacing w:after="0"/>
        <w:ind w:left="360"/>
        <w:jc w:val="both"/>
        <w:rPr>
          <w:rFonts w:ascii="Sylfaen" w:hAnsi="Sylfaen"/>
          <w:lang w:val="ka-GE"/>
        </w:rPr>
      </w:pPr>
    </w:p>
    <w:p w14:paraId="5DD47553" w14:textId="1B3BE10E" w:rsidR="0060547D" w:rsidRDefault="00105DA0" w:rsidP="0060547D">
      <w:pPr>
        <w:spacing w:after="0"/>
        <w:ind w:left="360"/>
        <w:jc w:val="both"/>
        <w:rPr>
          <w:rFonts w:ascii="Sylfaen" w:hAnsi="Sylfaen" w:cs="Sylfaen"/>
          <w:sz w:val="20"/>
          <w:szCs w:val="20"/>
          <w:lang w:val="ka-GE"/>
        </w:rPr>
      </w:pPr>
      <w:r>
        <w:rPr>
          <w:rFonts w:ascii="Sylfaen" w:hAnsi="Sylfaen"/>
          <w:lang w:val="ka-GE"/>
        </w:rPr>
        <w:t xml:space="preserve">გაეროს განვითარების ფონთან აქტიური თანამშრომლობის </w:t>
      </w:r>
      <w:r w:rsidR="0060547D">
        <w:rPr>
          <w:rFonts w:ascii="Sylfaen" w:hAnsi="Sylfaen"/>
          <w:lang w:val="ka-GE"/>
        </w:rPr>
        <w:t>საფუძველზე მუნიციპალიტეტს აქვს შესაძლებლობა ჩაერთოს საქართველოს რესპირაციული ასოციაციის და გაეროს განვითარების ფონდის ახალ პროექტში ,,ჰაერის ხარისხი და ბ</w:t>
      </w:r>
      <w:r w:rsidR="0060547D">
        <w:rPr>
          <w:rFonts w:ascii="Sylfaen" w:hAnsi="Sylfaen" w:cs="Sylfaen"/>
          <w:sz w:val="20"/>
          <w:szCs w:val="20"/>
          <w:lang w:val="ka-GE"/>
        </w:rPr>
        <w:t xml:space="preserve">ავშვის ჯანმრთელობა საქართველოს ბავშვთა ბაღებში. სადაც ფოთის მუნიციპალიტეტის იქნება საქართველოს 4 ქალაქიდან ერთ-ერთი. ჰაერის ხარისხზე დაკვირვებით განხორციელდება ბავშების ჯანმრთელობის მდგომარეობის მონიტორინგი. </w:t>
      </w:r>
    </w:p>
    <w:p w14:paraId="04EAC9A4" w14:textId="77777777" w:rsidR="0060547D" w:rsidRPr="0060547D" w:rsidRDefault="0060547D" w:rsidP="0060547D">
      <w:pPr>
        <w:spacing w:after="0"/>
        <w:ind w:left="360"/>
        <w:jc w:val="both"/>
        <w:rPr>
          <w:rFonts w:ascii="Sylfaen" w:hAnsi="Sylfaen"/>
          <w:lang w:val="ka-GE"/>
        </w:rPr>
      </w:pPr>
    </w:p>
    <w:p w14:paraId="631ED303" w14:textId="34225ED1" w:rsidR="008D4C16" w:rsidRDefault="008D4C16" w:rsidP="0015665A">
      <w:pPr>
        <w:spacing w:after="0"/>
        <w:ind w:left="360"/>
        <w:jc w:val="both"/>
        <w:rPr>
          <w:rFonts w:ascii="Sylfaen" w:hAnsi="Sylfaen" w:cs="Sylfaen"/>
          <w:sz w:val="20"/>
          <w:szCs w:val="20"/>
          <w:lang w:val="ka-GE"/>
        </w:rPr>
      </w:pPr>
      <w:r>
        <w:rPr>
          <w:rFonts w:ascii="Sylfaen" w:hAnsi="Sylfaen" w:cs="Sylfaen"/>
          <w:sz w:val="20"/>
          <w:szCs w:val="20"/>
          <w:lang w:val="ka-GE"/>
        </w:rPr>
        <w:t xml:space="preserve">ცნობიერებების  ამაღლების კამპანიაში ჩაერთო  მუნიციპალიტეტის ტერიტორიაზე არსებული ყველა საჯარო და კერძო სკოლის ათასობით ბავშვი. </w:t>
      </w:r>
    </w:p>
    <w:p w14:paraId="245582E8" w14:textId="77777777" w:rsidR="008D4C16" w:rsidRDefault="008D4C16" w:rsidP="0015665A">
      <w:pPr>
        <w:spacing w:after="0"/>
        <w:ind w:left="360"/>
        <w:jc w:val="both"/>
        <w:rPr>
          <w:rFonts w:ascii="Sylfaen" w:hAnsi="Sylfaen" w:cs="Sylfaen"/>
          <w:sz w:val="20"/>
          <w:szCs w:val="20"/>
          <w:lang w:val="ka-GE"/>
        </w:rPr>
      </w:pPr>
    </w:p>
    <w:p w14:paraId="114136B4" w14:textId="733E3BB9" w:rsidR="0015665A" w:rsidRDefault="008D4C16" w:rsidP="0015665A">
      <w:pPr>
        <w:spacing w:after="0"/>
        <w:ind w:left="360"/>
        <w:jc w:val="both"/>
        <w:rPr>
          <w:rFonts w:ascii="Sylfaen" w:hAnsi="Sylfaen" w:cs="Sylfaen"/>
          <w:sz w:val="20"/>
          <w:szCs w:val="20"/>
          <w:lang w:val="ka-GE"/>
        </w:rPr>
      </w:pPr>
      <w:r>
        <w:rPr>
          <w:rFonts w:ascii="Sylfaen" w:hAnsi="Sylfaen" w:cs="Sylfaen"/>
          <w:sz w:val="20"/>
          <w:szCs w:val="20"/>
          <w:lang w:val="ka-GE"/>
        </w:rPr>
        <w:lastRenderedPageBreak/>
        <w:t xml:space="preserve">სასკოლო ნივთებით უზრუნველყოფილი იქნა 100 მდე ბავშვი.  </w:t>
      </w:r>
    </w:p>
    <w:p w14:paraId="358615D4" w14:textId="740035F6" w:rsidR="00BA6F56" w:rsidRDefault="00BA6F56" w:rsidP="0015665A">
      <w:pPr>
        <w:spacing w:after="0"/>
        <w:ind w:left="360"/>
        <w:jc w:val="both"/>
        <w:rPr>
          <w:rFonts w:ascii="Sylfaen" w:hAnsi="Sylfaen" w:cs="Sylfaen"/>
          <w:sz w:val="20"/>
          <w:szCs w:val="20"/>
          <w:lang w:val="ka-GE"/>
        </w:rPr>
      </w:pPr>
    </w:p>
    <w:p w14:paraId="4723174D" w14:textId="2BD362EC" w:rsidR="00BA6F56" w:rsidRDefault="00BA6F56" w:rsidP="0015665A">
      <w:pPr>
        <w:spacing w:after="0"/>
        <w:ind w:left="360"/>
        <w:jc w:val="both"/>
        <w:rPr>
          <w:rFonts w:ascii="Sylfaen" w:hAnsi="Sylfaen" w:cs="Sylfaen"/>
          <w:sz w:val="20"/>
          <w:szCs w:val="20"/>
          <w:lang w:val="ka-GE"/>
        </w:rPr>
      </w:pPr>
      <w:r>
        <w:rPr>
          <w:rFonts w:ascii="Sylfaen" w:hAnsi="Sylfaen" w:cs="Sylfaen"/>
          <w:sz w:val="20"/>
          <w:szCs w:val="20"/>
          <w:lang w:val="ka-GE"/>
        </w:rPr>
        <w:t xml:space="preserve">სკოლამდელ საბავშო დაწესებულებებში საჭიროების მქონე ბავშვებს შესაძლებლობა ექნებათ ისარგებლონ პერსონალური ასისტენტის მომსახურებით. </w:t>
      </w:r>
    </w:p>
    <w:p w14:paraId="2D43503F" w14:textId="72F2482B" w:rsidR="008D4C16" w:rsidRDefault="008D4C16" w:rsidP="0015665A">
      <w:pPr>
        <w:spacing w:after="0"/>
        <w:ind w:left="360"/>
        <w:jc w:val="both"/>
        <w:rPr>
          <w:rFonts w:ascii="Sylfaen" w:hAnsi="Sylfaen" w:cs="Sylfaen"/>
          <w:sz w:val="20"/>
          <w:szCs w:val="20"/>
          <w:lang w:val="ka-GE"/>
        </w:rPr>
      </w:pPr>
    </w:p>
    <w:p w14:paraId="53C794A7" w14:textId="3D883958" w:rsidR="00E03514" w:rsidRDefault="00E03514" w:rsidP="0015665A">
      <w:pPr>
        <w:spacing w:after="0"/>
        <w:ind w:left="360"/>
        <w:jc w:val="both"/>
        <w:rPr>
          <w:rFonts w:ascii="Sylfaen" w:hAnsi="Sylfaen" w:cs="Sylfaen"/>
          <w:sz w:val="20"/>
          <w:szCs w:val="20"/>
          <w:lang w:val="ka-GE"/>
        </w:rPr>
      </w:pPr>
      <w:r>
        <w:rPr>
          <w:rFonts w:ascii="Sylfaen" w:hAnsi="Sylfaen" w:cs="Sylfaen"/>
          <w:sz w:val="20"/>
          <w:szCs w:val="20"/>
          <w:lang w:val="ka-GE"/>
        </w:rPr>
        <w:t>მუნიციპალიტეტმა მიიღო გამოცდილება კვლევის ჩატარების. რასაც აუცილებლად მომავალშიც გამოიყენებს ახალი პროგრამების დანერგვისას.</w:t>
      </w:r>
    </w:p>
    <w:p w14:paraId="2E0CBCF0" w14:textId="39B9001B" w:rsidR="00E03514" w:rsidRDefault="00E03514" w:rsidP="0015665A">
      <w:pPr>
        <w:spacing w:after="0"/>
        <w:ind w:left="360"/>
        <w:jc w:val="both"/>
        <w:rPr>
          <w:rFonts w:ascii="Sylfaen" w:hAnsi="Sylfaen" w:cs="Sylfaen"/>
          <w:sz w:val="20"/>
          <w:szCs w:val="20"/>
          <w:lang w:val="ka-GE"/>
        </w:rPr>
      </w:pPr>
    </w:p>
    <w:p w14:paraId="0945D923" w14:textId="442D2B0A" w:rsidR="00E03514" w:rsidRDefault="00E03514" w:rsidP="0015665A">
      <w:pPr>
        <w:spacing w:after="0"/>
        <w:ind w:left="360"/>
        <w:jc w:val="both"/>
        <w:rPr>
          <w:rFonts w:ascii="Sylfaen" w:hAnsi="Sylfaen" w:cs="Sylfaen"/>
          <w:sz w:val="20"/>
          <w:szCs w:val="20"/>
          <w:lang w:val="ka-GE"/>
        </w:rPr>
      </w:pPr>
      <w:r>
        <w:rPr>
          <w:rFonts w:ascii="Sylfaen" w:hAnsi="Sylfaen" w:cs="Sylfaen"/>
          <w:sz w:val="20"/>
          <w:szCs w:val="20"/>
          <w:lang w:val="ka-GE"/>
        </w:rPr>
        <w:t>მუნიციპალიტეტს აქვს შესაძლებლობა ჩატარებული კვლევის ანალიზი და სტრატეგიული დოკუმენტი გაუზიაროს სხვა მუნიციპალიტეტებს.</w:t>
      </w:r>
    </w:p>
    <w:p w14:paraId="00B9AD64" w14:textId="0E280BB5" w:rsidR="00E03514" w:rsidRDefault="00E03514" w:rsidP="0015665A">
      <w:pPr>
        <w:spacing w:after="0"/>
        <w:ind w:left="360"/>
        <w:jc w:val="both"/>
        <w:rPr>
          <w:rFonts w:ascii="Sylfaen" w:hAnsi="Sylfaen" w:cs="Sylfaen"/>
          <w:sz w:val="20"/>
          <w:szCs w:val="20"/>
          <w:lang w:val="ka-GE"/>
        </w:rPr>
      </w:pPr>
    </w:p>
    <w:p w14:paraId="3155D8E6" w14:textId="12D3C92B" w:rsidR="00E03514" w:rsidRDefault="00E03514" w:rsidP="0015665A">
      <w:pPr>
        <w:spacing w:after="0"/>
        <w:ind w:left="360"/>
        <w:jc w:val="both"/>
        <w:rPr>
          <w:rFonts w:ascii="Sylfaen" w:hAnsi="Sylfaen" w:cs="Sylfaen"/>
          <w:sz w:val="20"/>
          <w:szCs w:val="20"/>
          <w:lang w:val="ka-GE"/>
        </w:rPr>
      </w:pPr>
      <w:r>
        <w:rPr>
          <w:rFonts w:ascii="Sylfaen" w:hAnsi="Sylfaen" w:cs="Sylfaen"/>
          <w:sz w:val="20"/>
          <w:szCs w:val="20"/>
          <w:lang w:val="ka-GE"/>
        </w:rPr>
        <w:t xml:space="preserve">არტ თერაპიის წრის ჩამოყალიბებამ, რომელსაც შესაბამისად გადამზადებული კვალიფიციური პედაგოგები ახორციელებენ </w:t>
      </w:r>
      <w:r w:rsidR="00105DA0">
        <w:rPr>
          <w:rFonts w:ascii="Sylfaen" w:hAnsi="Sylfaen" w:cs="Sylfaen"/>
          <w:sz w:val="20"/>
          <w:szCs w:val="20"/>
          <w:lang w:val="ka-GE"/>
        </w:rPr>
        <w:t>განვითარების ეტაპების მქონე ბავშვებისთვის ძალიან მნიშვნელოვანია.</w:t>
      </w:r>
    </w:p>
    <w:p w14:paraId="61D92500" w14:textId="626D5B8C" w:rsidR="00105DA0" w:rsidRDefault="00105DA0" w:rsidP="0015665A">
      <w:pPr>
        <w:spacing w:after="0"/>
        <w:ind w:left="360"/>
        <w:jc w:val="both"/>
        <w:rPr>
          <w:rFonts w:ascii="Sylfaen" w:hAnsi="Sylfaen" w:cs="Sylfaen"/>
          <w:sz w:val="20"/>
          <w:szCs w:val="20"/>
          <w:lang w:val="ka-GE"/>
        </w:rPr>
      </w:pPr>
    </w:p>
    <w:p w14:paraId="6229BD46" w14:textId="38A5969A" w:rsidR="0060547D" w:rsidRDefault="00105DA0" w:rsidP="0060547D">
      <w:pPr>
        <w:spacing w:after="0"/>
        <w:ind w:left="360"/>
        <w:jc w:val="both"/>
        <w:rPr>
          <w:rFonts w:ascii="Sylfaen" w:hAnsi="Sylfaen" w:cs="Sylfaen"/>
          <w:sz w:val="20"/>
          <w:szCs w:val="20"/>
          <w:lang w:val="ka-GE"/>
        </w:rPr>
      </w:pPr>
      <w:r>
        <w:rPr>
          <w:rFonts w:ascii="Sylfaen" w:hAnsi="Sylfaen" w:cs="Sylfaen"/>
          <w:sz w:val="20"/>
          <w:szCs w:val="20"/>
          <w:lang w:val="ka-GE"/>
        </w:rPr>
        <w:t xml:space="preserve">გადაწყვეტილების მითების პროცესში მოქალაქეთა ჩართულობის პრაქტიკის დანერგვა. რასაც მუნიციპალიტეტი აუცულებლად გამოიყენებს გადაწყვეტილების მიღების პროცესში. </w:t>
      </w:r>
    </w:p>
    <w:p w14:paraId="141FEA07" w14:textId="77777777" w:rsidR="00105DA0" w:rsidRDefault="00105DA0" w:rsidP="0015665A">
      <w:pPr>
        <w:spacing w:after="0"/>
        <w:ind w:left="360"/>
        <w:jc w:val="both"/>
        <w:rPr>
          <w:rFonts w:ascii="Sylfaen" w:hAnsi="Sylfaen" w:cs="Sylfaen"/>
          <w:sz w:val="20"/>
          <w:szCs w:val="20"/>
          <w:lang w:val="ka-GE"/>
        </w:rPr>
      </w:pPr>
    </w:p>
    <w:p w14:paraId="28C655AE" w14:textId="5E50095E" w:rsidR="008D4C16" w:rsidRDefault="008D4C16" w:rsidP="0015665A">
      <w:pPr>
        <w:spacing w:after="0"/>
        <w:ind w:left="360"/>
        <w:jc w:val="both"/>
        <w:rPr>
          <w:rFonts w:ascii="Sylfaen" w:hAnsi="Sylfaen" w:cs="Sylfaen"/>
          <w:sz w:val="20"/>
          <w:szCs w:val="20"/>
          <w:lang w:val="ka-GE"/>
        </w:rPr>
      </w:pPr>
    </w:p>
    <w:p w14:paraId="2401C611" w14:textId="77777777" w:rsidR="008D4C16" w:rsidRPr="00994D35" w:rsidRDefault="008D4C16" w:rsidP="0015665A">
      <w:pPr>
        <w:spacing w:after="0"/>
        <w:ind w:left="360"/>
        <w:jc w:val="both"/>
        <w:rPr>
          <w:rFonts w:ascii="Sylfaen" w:hAnsi="Sylfaen"/>
          <w:i/>
          <w:sz w:val="20"/>
          <w:szCs w:val="20"/>
          <w:u w:val="single"/>
          <w:lang w:val="ka-GE"/>
        </w:rPr>
      </w:pPr>
    </w:p>
    <w:p w14:paraId="7A2334FD" w14:textId="0A48C39F" w:rsidR="0060547D" w:rsidRPr="0060547D" w:rsidRDefault="0015665A" w:rsidP="0060547D">
      <w:pPr>
        <w:pStyle w:val="ListParagraph"/>
        <w:numPr>
          <w:ilvl w:val="0"/>
          <w:numId w:val="8"/>
        </w:numPr>
        <w:spacing w:after="0"/>
        <w:ind w:left="360"/>
        <w:jc w:val="both"/>
        <w:rPr>
          <w:rFonts w:ascii="Sylfaen" w:hAnsi="Sylfaen"/>
          <w:i/>
          <w:sz w:val="20"/>
          <w:szCs w:val="20"/>
          <w:u w:val="single"/>
          <w:lang w:val="ka-GE"/>
        </w:rPr>
      </w:pPr>
      <w:r w:rsidRPr="0060547D">
        <w:rPr>
          <w:rFonts w:ascii="Sylfaen" w:hAnsi="Sylfaen" w:cs="Sylfaen"/>
          <w:b/>
          <w:sz w:val="20"/>
          <w:szCs w:val="20"/>
          <w:lang w:val="ka-GE"/>
        </w:rPr>
        <w:t>მიღებული გამოცდილება და გაკეთებული დასკვნები:</w:t>
      </w:r>
    </w:p>
    <w:p w14:paraId="36D5AC19" w14:textId="77777777" w:rsidR="00BA6F56" w:rsidRDefault="00BA6F56" w:rsidP="0060547D">
      <w:pPr>
        <w:pStyle w:val="ListParagraph"/>
        <w:spacing w:after="0"/>
        <w:ind w:left="360"/>
        <w:jc w:val="both"/>
        <w:rPr>
          <w:rFonts w:ascii="Sylfaen" w:hAnsi="Sylfaen" w:cs="Sylfaen"/>
          <w:b/>
          <w:sz w:val="20"/>
          <w:szCs w:val="20"/>
          <w:lang w:val="ka-GE"/>
        </w:rPr>
      </w:pPr>
    </w:p>
    <w:p w14:paraId="5FB8785E" w14:textId="4C749F7A" w:rsidR="0060547D" w:rsidRPr="0063181D" w:rsidRDefault="0060547D" w:rsidP="00BA6F56">
      <w:pPr>
        <w:pStyle w:val="ListParagraph"/>
        <w:spacing w:after="0"/>
        <w:ind w:left="360"/>
        <w:jc w:val="both"/>
        <w:rPr>
          <w:rFonts w:ascii="Sylfaen" w:hAnsi="Sylfaen" w:cs="Sylfaen"/>
          <w:sz w:val="20"/>
          <w:szCs w:val="20"/>
          <w:lang w:val="ka-GE"/>
        </w:rPr>
      </w:pPr>
      <w:r w:rsidRPr="0063181D">
        <w:rPr>
          <w:rFonts w:ascii="Sylfaen" w:hAnsi="Sylfaen" w:cs="Sylfaen"/>
          <w:sz w:val="20"/>
          <w:szCs w:val="20"/>
          <w:lang w:val="ka-GE"/>
        </w:rPr>
        <w:t xml:space="preserve">იმისთვის რომ ამა თუ იმ პროგრამამ </w:t>
      </w:r>
      <w:r w:rsidR="00BA6F56" w:rsidRPr="0063181D">
        <w:rPr>
          <w:rFonts w:ascii="Sylfaen" w:hAnsi="Sylfaen" w:cs="Sylfaen"/>
          <w:sz w:val="20"/>
          <w:szCs w:val="20"/>
          <w:lang w:val="ka-GE"/>
        </w:rPr>
        <w:t xml:space="preserve">იმუშაოს აუცილებლად უნდა გაეცნო არსებულ კვლევებს და სხვა მუნიციპალიტეტების პრაქტიკას. </w:t>
      </w:r>
    </w:p>
    <w:p w14:paraId="3116E35D" w14:textId="77777777" w:rsidR="0063181D" w:rsidRPr="0063181D" w:rsidRDefault="0063181D" w:rsidP="00BA6F56">
      <w:pPr>
        <w:pStyle w:val="ListParagraph"/>
        <w:spacing w:after="0"/>
        <w:ind w:left="360"/>
        <w:jc w:val="both"/>
        <w:rPr>
          <w:rFonts w:ascii="Sylfaen" w:hAnsi="Sylfaen" w:cs="Sylfaen"/>
          <w:sz w:val="20"/>
          <w:szCs w:val="20"/>
          <w:lang w:val="ka-GE"/>
        </w:rPr>
      </w:pPr>
    </w:p>
    <w:p w14:paraId="6923F6EC" w14:textId="4D14FFA1" w:rsidR="00BA6F56" w:rsidRPr="0063181D" w:rsidRDefault="00BA6F56" w:rsidP="00BA6F56">
      <w:pPr>
        <w:pStyle w:val="ListParagraph"/>
        <w:spacing w:after="0"/>
        <w:ind w:left="360"/>
        <w:jc w:val="both"/>
        <w:rPr>
          <w:rFonts w:ascii="Sylfaen" w:hAnsi="Sylfaen" w:cs="Sylfaen"/>
          <w:sz w:val="20"/>
          <w:szCs w:val="20"/>
          <w:lang w:val="ka-GE"/>
        </w:rPr>
      </w:pPr>
      <w:r w:rsidRPr="0063181D">
        <w:rPr>
          <w:rFonts w:ascii="Sylfaen" w:hAnsi="Sylfaen" w:cs="Sylfaen"/>
          <w:sz w:val="20"/>
          <w:szCs w:val="20"/>
          <w:lang w:val="ka-GE"/>
        </w:rPr>
        <w:t xml:space="preserve">ახალი პროგრამების შექმნის პროცესში აუცილებლად უნდა ჩაერთოს ის პირების, ვისაც ეს უშუალოდ ეხება. </w:t>
      </w:r>
    </w:p>
    <w:p w14:paraId="7ED5DDFB" w14:textId="77777777" w:rsidR="0063181D" w:rsidRDefault="00BA6F56" w:rsidP="00BA6F56">
      <w:pPr>
        <w:pStyle w:val="ListParagraph"/>
        <w:spacing w:after="0"/>
        <w:ind w:left="360"/>
        <w:jc w:val="both"/>
        <w:rPr>
          <w:rFonts w:ascii="Sylfaen" w:hAnsi="Sylfaen" w:cs="Sylfaen"/>
          <w:sz w:val="20"/>
          <w:szCs w:val="20"/>
          <w:lang w:val="ka-GE"/>
        </w:rPr>
      </w:pPr>
      <w:r w:rsidRPr="0063181D">
        <w:rPr>
          <w:rFonts w:ascii="Sylfaen" w:hAnsi="Sylfaen" w:cs="Sylfaen"/>
          <w:sz w:val="20"/>
          <w:szCs w:val="20"/>
          <w:lang w:val="ka-GE"/>
        </w:rPr>
        <w:t>მოისმინო მათი მოსაზრებები</w:t>
      </w:r>
      <w:r w:rsidR="0063181D">
        <w:rPr>
          <w:rFonts w:ascii="Sylfaen" w:hAnsi="Sylfaen" w:cs="Sylfaen"/>
          <w:sz w:val="20"/>
          <w:szCs w:val="20"/>
          <w:lang w:val="ka-GE"/>
        </w:rPr>
        <w:t>, ჩაატარო ფოკუს ჯგუფები.</w:t>
      </w:r>
    </w:p>
    <w:p w14:paraId="5B61E6FC" w14:textId="77777777" w:rsidR="0063181D" w:rsidRDefault="0063181D" w:rsidP="00BA6F56">
      <w:pPr>
        <w:pStyle w:val="ListParagraph"/>
        <w:spacing w:after="0"/>
        <w:ind w:left="360"/>
        <w:jc w:val="both"/>
        <w:rPr>
          <w:rFonts w:ascii="Sylfaen" w:hAnsi="Sylfaen" w:cs="Sylfaen"/>
          <w:sz w:val="20"/>
          <w:szCs w:val="20"/>
          <w:lang w:val="ka-GE"/>
        </w:rPr>
      </w:pPr>
    </w:p>
    <w:p w14:paraId="399FA3D9" w14:textId="79DF0BD2" w:rsidR="00BA6F56" w:rsidRDefault="0063181D" w:rsidP="00BA6F56">
      <w:pPr>
        <w:pStyle w:val="ListParagraph"/>
        <w:spacing w:after="0"/>
        <w:ind w:left="360"/>
        <w:jc w:val="both"/>
        <w:rPr>
          <w:rFonts w:ascii="Sylfaen" w:hAnsi="Sylfaen" w:cs="Sylfaen"/>
          <w:sz w:val="20"/>
          <w:szCs w:val="20"/>
          <w:lang w:val="ka-GE"/>
        </w:rPr>
      </w:pPr>
      <w:r>
        <w:rPr>
          <w:rFonts w:ascii="Sylfaen" w:hAnsi="Sylfaen" w:cs="Sylfaen"/>
          <w:sz w:val="20"/>
          <w:szCs w:val="20"/>
          <w:lang w:val="ka-GE"/>
        </w:rPr>
        <w:t xml:space="preserve">მაქსიმალურად პასუხისმგებლობით მოეკიდო თითოეული პროექტის განხორცილებებას, რაც შესაძლებლობას მოგვცემს ჩავერთოთ ახალ პროექტებში, მოგვეცეს ახალი შესაძლებლობები. </w:t>
      </w:r>
      <w:r w:rsidR="00BA6F56" w:rsidRPr="0063181D">
        <w:rPr>
          <w:rFonts w:ascii="Sylfaen" w:hAnsi="Sylfaen" w:cs="Sylfaen"/>
          <w:sz w:val="20"/>
          <w:szCs w:val="20"/>
          <w:lang w:val="ka-GE"/>
        </w:rPr>
        <w:t xml:space="preserve"> </w:t>
      </w:r>
    </w:p>
    <w:p w14:paraId="7CD56308" w14:textId="214531E7" w:rsidR="0063181D" w:rsidRDefault="0063181D" w:rsidP="00BA6F56">
      <w:pPr>
        <w:pStyle w:val="ListParagraph"/>
        <w:spacing w:after="0"/>
        <w:ind w:left="360"/>
        <w:jc w:val="both"/>
        <w:rPr>
          <w:rFonts w:ascii="Sylfaen" w:hAnsi="Sylfaen" w:cs="Sylfaen"/>
          <w:sz w:val="20"/>
          <w:szCs w:val="20"/>
          <w:lang w:val="ka-GE"/>
        </w:rPr>
      </w:pPr>
    </w:p>
    <w:p w14:paraId="76983877" w14:textId="6F9E74C5" w:rsidR="0063181D" w:rsidRDefault="0063181D" w:rsidP="00BA6F56">
      <w:pPr>
        <w:pStyle w:val="ListParagraph"/>
        <w:spacing w:after="0"/>
        <w:ind w:left="360"/>
        <w:jc w:val="both"/>
        <w:rPr>
          <w:rFonts w:ascii="Sylfaen" w:hAnsi="Sylfaen" w:cs="Sylfaen"/>
          <w:sz w:val="20"/>
          <w:szCs w:val="20"/>
          <w:lang w:val="ka-GE"/>
        </w:rPr>
      </w:pPr>
      <w:r>
        <w:rPr>
          <w:rFonts w:ascii="Sylfaen" w:hAnsi="Sylfaen" w:cs="Sylfaen"/>
          <w:sz w:val="20"/>
          <w:szCs w:val="20"/>
          <w:lang w:val="ka-GE"/>
        </w:rPr>
        <w:t xml:space="preserve">ჩვენი მუნიციპალიტეტის სპეციფიკას  წარმოადგენს რომ არ გვაქვს სოფლები, მუნიციპალიყტეტი დაყოფილია მხოლოდ ტერიტორიულ ერთეულად, რაც გვაძლევს შესაძლებლობას  მაქსიმალურად შევისწავლოთ თითოეული ოჯახის საჭიროება და შევქმნათ მაქსილამურად მორგებული პროგრამები. </w:t>
      </w:r>
    </w:p>
    <w:p w14:paraId="01D94024" w14:textId="067E5809" w:rsidR="0063181D" w:rsidRDefault="0063181D" w:rsidP="00BA6F56">
      <w:pPr>
        <w:pStyle w:val="ListParagraph"/>
        <w:spacing w:after="0"/>
        <w:ind w:left="360"/>
        <w:jc w:val="both"/>
        <w:rPr>
          <w:rFonts w:ascii="Sylfaen" w:hAnsi="Sylfaen" w:cs="Sylfaen"/>
          <w:sz w:val="20"/>
          <w:szCs w:val="20"/>
          <w:lang w:val="ka-GE"/>
        </w:rPr>
      </w:pPr>
    </w:p>
    <w:p w14:paraId="7C7B1A01" w14:textId="77777777" w:rsidR="0060547D" w:rsidRDefault="0060547D" w:rsidP="0060547D">
      <w:pPr>
        <w:spacing w:after="0"/>
        <w:jc w:val="both"/>
        <w:rPr>
          <w:rFonts w:ascii="Sylfaen" w:hAnsi="Sylfaen" w:cs="Sylfaen"/>
          <w:b/>
          <w:sz w:val="20"/>
          <w:szCs w:val="20"/>
          <w:lang w:val="ka-GE"/>
        </w:rPr>
      </w:pPr>
    </w:p>
    <w:p w14:paraId="662A92A5" w14:textId="77777777" w:rsidR="0060547D" w:rsidRDefault="0060547D" w:rsidP="0060547D">
      <w:pPr>
        <w:spacing w:after="0"/>
        <w:jc w:val="both"/>
        <w:rPr>
          <w:rFonts w:ascii="Sylfaen" w:hAnsi="Sylfaen" w:cs="Sylfaen"/>
          <w:b/>
          <w:sz w:val="20"/>
          <w:szCs w:val="20"/>
          <w:lang w:val="ka-GE"/>
        </w:rPr>
      </w:pPr>
    </w:p>
    <w:p w14:paraId="5A5E73B8" w14:textId="19A19053" w:rsidR="0015665A" w:rsidRPr="0060547D" w:rsidRDefault="0015665A" w:rsidP="0060547D">
      <w:pPr>
        <w:spacing w:after="0"/>
        <w:jc w:val="both"/>
        <w:rPr>
          <w:rFonts w:ascii="Sylfaen" w:hAnsi="Sylfaen"/>
          <w:i/>
          <w:sz w:val="20"/>
          <w:szCs w:val="20"/>
          <w:u w:val="single"/>
          <w:lang w:val="ka-GE"/>
        </w:rPr>
      </w:pPr>
      <w:r w:rsidRPr="0060547D">
        <w:rPr>
          <w:rFonts w:ascii="Sylfaen" w:hAnsi="Sylfaen" w:cs="Sylfaen"/>
          <w:b/>
          <w:sz w:val="20"/>
          <w:szCs w:val="20"/>
          <w:lang w:val="ka-GE"/>
        </w:rPr>
        <w:t>(</w:t>
      </w:r>
      <w:r w:rsidRPr="0060547D">
        <w:rPr>
          <w:rFonts w:ascii="Sylfaen" w:hAnsi="Sylfaen" w:cs="Sylfaen"/>
          <w:sz w:val="20"/>
          <w:szCs w:val="20"/>
          <w:lang w:val="ka-GE"/>
        </w:rPr>
        <w:t>ამ ნაწილში მოცემული უნდა იყოს პროექტის განმახორციელებლის  რჩევები და მოკლე გზამკვლევი იმათთვის, ვინც ეცდება აღნიშნული წარმატებული პრაქტიკა დანერგოს თავის მუნიციპალიეტეტში)</w:t>
      </w:r>
    </w:p>
    <w:p w14:paraId="748A4A3C" w14:textId="77777777" w:rsidR="0015665A" w:rsidRPr="00994D35" w:rsidRDefault="0015665A" w:rsidP="0015665A">
      <w:pPr>
        <w:pStyle w:val="ListParagraph"/>
        <w:rPr>
          <w:rFonts w:ascii="Sylfaen" w:hAnsi="Sylfaen"/>
          <w:i/>
          <w:sz w:val="20"/>
          <w:szCs w:val="20"/>
          <w:u w:val="single"/>
          <w:lang w:val="ka-GE"/>
        </w:rPr>
      </w:pPr>
    </w:p>
    <w:p w14:paraId="1A26EB94" w14:textId="0B6C3A9F" w:rsidR="000F1F87" w:rsidRPr="000F1F87" w:rsidRDefault="0015665A" w:rsidP="000F1F87">
      <w:pPr>
        <w:pStyle w:val="ListParagraph"/>
        <w:numPr>
          <w:ilvl w:val="0"/>
          <w:numId w:val="5"/>
        </w:numPr>
        <w:jc w:val="both"/>
        <w:rPr>
          <w:rFonts w:ascii="Sylfaen" w:hAnsi="Sylfaen"/>
          <w:i/>
          <w:sz w:val="20"/>
          <w:szCs w:val="20"/>
          <w:u w:val="single"/>
          <w:lang w:val="ka-GE"/>
        </w:rPr>
      </w:pPr>
      <w:r w:rsidRPr="00994D35">
        <w:rPr>
          <w:rFonts w:ascii="Sylfaen" w:hAnsi="Sylfaen"/>
          <w:b/>
          <w:sz w:val="20"/>
          <w:szCs w:val="20"/>
          <w:lang w:val="ka-GE"/>
        </w:rPr>
        <w:t>წარმატების განმსაზღვრელი ფაქტორები</w:t>
      </w:r>
      <w:r w:rsidRPr="00994D35">
        <w:rPr>
          <w:rFonts w:ascii="Sylfaen" w:hAnsi="Sylfaen"/>
          <w:sz w:val="20"/>
          <w:szCs w:val="20"/>
          <w:lang w:val="ka-GE"/>
        </w:rPr>
        <w:t xml:space="preserve"> </w:t>
      </w:r>
    </w:p>
    <w:p w14:paraId="078132BA" w14:textId="6FA0EF60" w:rsidR="000F1F87" w:rsidRPr="000F1F87" w:rsidRDefault="000F1F87" w:rsidP="000F1F87">
      <w:pPr>
        <w:pStyle w:val="ListParagraph"/>
        <w:numPr>
          <w:ilvl w:val="0"/>
          <w:numId w:val="5"/>
        </w:numPr>
        <w:jc w:val="both"/>
        <w:rPr>
          <w:rFonts w:ascii="Sylfaen" w:hAnsi="Sylfaen"/>
          <w:i/>
          <w:sz w:val="20"/>
          <w:szCs w:val="20"/>
          <w:u w:val="single"/>
          <w:lang w:val="ka-GE"/>
        </w:rPr>
      </w:pPr>
      <w:r>
        <w:rPr>
          <w:rFonts w:ascii="Sylfaen" w:hAnsi="Sylfaen"/>
          <w:sz w:val="20"/>
          <w:szCs w:val="20"/>
          <w:lang w:val="ka-GE"/>
        </w:rPr>
        <w:t>მუნიციპალიტეტის მზაობა</w:t>
      </w:r>
    </w:p>
    <w:p w14:paraId="0C0C2898" w14:textId="6E012E63" w:rsidR="000F1F87" w:rsidRPr="000F1F87" w:rsidRDefault="000F1F87" w:rsidP="000F1F87">
      <w:pPr>
        <w:pStyle w:val="ListParagraph"/>
        <w:numPr>
          <w:ilvl w:val="0"/>
          <w:numId w:val="5"/>
        </w:numPr>
        <w:jc w:val="both"/>
        <w:rPr>
          <w:rFonts w:ascii="Sylfaen" w:hAnsi="Sylfaen"/>
          <w:i/>
          <w:sz w:val="20"/>
          <w:szCs w:val="20"/>
          <w:u w:val="single"/>
          <w:lang w:val="ka-GE"/>
        </w:rPr>
      </w:pPr>
      <w:r>
        <w:rPr>
          <w:rFonts w:ascii="Sylfaen" w:hAnsi="Sylfaen"/>
          <w:sz w:val="20"/>
          <w:szCs w:val="20"/>
          <w:lang w:val="ka-GE"/>
        </w:rPr>
        <w:t>კვალიფიციური კადრები</w:t>
      </w:r>
    </w:p>
    <w:p w14:paraId="3E5D87D2" w14:textId="69DBFFCD" w:rsidR="000F1F87" w:rsidRPr="000F1F87" w:rsidRDefault="000F1F87" w:rsidP="000F1F87">
      <w:pPr>
        <w:pStyle w:val="ListParagraph"/>
        <w:numPr>
          <w:ilvl w:val="0"/>
          <w:numId w:val="5"/>
        </w:numPr>
        <w:jc w:val="both"/>
        <w:rPr>
          <w:rFonts w:ascii="Sylfaen" w:hAnsi="Sylfaen"/>
          <w:i/>
          <w:sz w:val="20"/>
          <w:szCs w:val="20"/>
          <w:u w:val="single"/>
          <w:lang w:val="ka-GE"/>
        </w:rPr>
      </w:pPr>
      <w:r>
        <w:rPr>
          <w:rFonts w:ascii="Sylfaen" w:hAnsi="Sylfaen"/>
          <w:sz w:val="20"/>
          <w:szCs w:val="20"/>
          <w:lang w:val="ka-GE"/>
        </w:rPr>
        <w:t>სამუშაო ჯგუფის შექმნა</w:t>
      </w:r>
    </w:p>
    <w:p w14:paraId="37F151B6" w14:textId="3B876704" w:rsidR="000F1F87" w:rsidRPr="000F1F87" w:rsidRDefault="000F1F87" w:rsidP="000F1F87">
      <w:pPr>
        <w:pStyle w:val="ListParagraph"/>
        <w:numPr>
          <w:ilvl w:val="0"/>
          <w:numId w:val="5"/>
        </w:numPr>
        <w:jc w:val="both"/>
        <w:rPr>
          <w:rFonts w:ascii="Sylfaen" w:hAnsi="Sylfaen"/>
          <w:i/>
          <w:sz w:val="20"/>
          <w:szCs w:val="20"/>
          <w:u w:val="single"/>
          <w:lang w:val="ka-GE"/>
        </w:rPr>
      </w:pPr>
      <w:r>
        <w:rPr>
          <w:rFonts w:ascii="Sylfaen" w:hAnsi="Sylfaen"/>
          <w:sz w:val="20"/>
          <w:szCs w:val="20"/>
          <w:lang w:val="ka-GE"/>
        </w:rPr>
        <w:t>თანამშრომლობა</w:t>
      </w:r>
    </w:p>
    <w:p w14:paraId="57E4D83A" w14:textId="71E3E970" w:rsidR="000F1F87" w:rsidRPr="000F1F87" w:rsidRDefault="000F1F87" w:rsidP="000F1F87">
      <w:pPr>
        <w:pStyle w:val="ListParagraph"/>
        <w:numPr>
          <w:ilvl w:val="0"/>
          <w:numId w:val="5"/>
        </w:numPr>
        <w:jc w:val="both"/>
        <w:rPr>
          <w:rFonts w:ascii="Sylfaen" w:hAnsi="Sylfaen"/>
          <w:i/>
          <w:sz w:val="20"/>
          <w:szCs w:val="20"/>
          <w:u w:val="single"/>
          <w:lang w:val="ka-GE"/>
        </w:rPr>
      </w:pPr>
      <w:r>
        <w:rPr>
          <w:rFonts w:ascii="Sylfaen" w:hAnsi="Sylfaen"/>
          <w:sz w:val="20"/>
          <w:szCs w:val="20"/>
          <w:lang w:val="ka-GE"/>
        </w:rPr>
        <w:t>გამოყოფილი ფინანსური რესურსი</w:t>
      </w:r>
    </w:p>
    <w:p w14:paraId="01DAD572" w14:textId="77CA2226" w:rsidR="0015665A" w:rsidRPr="00994D35" w:rsidRDefault="0015665A" w:rsidP="0015665A">
      <w:pPr>
        <w:pStyle w:val="ListParagraph"/>
        <w:numPr>
          <w:ilvl w:val="0"/>
          <w:numId w:val="5"/>
        </w:numPr>
        <w:jc w:val="both"/>
        <w:rPr>
          <w:rFonts w:ascii="Sylfaen" w:hAnsi="Sylfaen"/>
          <w:bCs/>
          <w:i/>
          <w:sz w:val="20"/>
          <w:szCs w:val="20"/>
          <w:u w:val="single"/>
          <w:lang w:val="ka-GE"/>
        </w:rPr>
      </w:pPr>
      <w:r w:rsidRPr="00994D35">
        <w:rPr>
          <w:rFonts w:ascii="Sylfaen" w:hAnsi="Sylfaen"/>
          <w:b/>
          <w:sz w:val="20"/>
          <w:szCs w:val="20"/>
          <w:lang w:val="ka-GE"/>
        </w:rPr>
        <w:t>ინფორმაცია პრა</w:t>
      </w:r>
      <w:r w:rsidR="00135BA8" w:rsidRPr="00994D35">
        <w:rPr>
          <w:rFonts w:ascii="Sylfaen" w:hAnsi="Sylfaen"/>
          <w:b/>
          <w:sz w:val="20"/>
          <w:szCs w:val="20"/>
          <w:lang w:val="ka-GE"/>
        </w:rPr>
        <w:t>ქ</w:t>
      </w:r>
      <w:r w:rsidRPr="00994D35">
        <w:rPr>
          <w:rFonts w:ascii="Sylfaen" w:hAnsi="Sylfaen"/>
          <w:b/>
          <w:sz w:val="20"/>
          <w:szCs w:val="20"/>
          <w:lang w:val="ka-GE"/>
        </w:rPr>
        <w:t xml:space="preserve">ტიკის/ინიციატივის მდგრადობის შესახებ </w:t>
      </w:r>
      <w:r w:rsidRPr="00994D35">
        <w:rPr>
          <w:rFonts w:ascii="Sylfaen" w:hAnsi="Sylfaen"/>
          <w:bCs/>
          <w:sz w:val="20"/>
          <w:szCs w:val="20"/>
          <w:lang w:val="ka-GE"/>
        </w:rPr>
        <w:t>(გთხოვთ, მიყვეთ პუნქტობრივად):</w:t>
      </w:r>
    </w:p>
    <w:p w14:paraId="433B22FF" w14:textId="694C9E09" w:rsidR="0015665A" w:rsidRPr="00994D35" w:rsidRDefault="0015665A" w:rsidP="0015665A">
      <w:pPr>
        <w:pStyle w:val="ListParagraph"/>
        <w:ind w:left="1440"/>
        <w:jc w:val="both"/>
        <w:rPr>
          <w:rFonts w:ascii="Sylfaen" w:hAnsi="Sylfaen"/>
          <w:bCs/>
          <w:sz w:val="20"/>
          <w:szCs w:val="20"/>
          <w:lang w:val="ka-GE"/>
        </w:rPr>
      </w:pPr>
      <w:r w:rsidRPr="00994D35">
        <w:rPr>
          <w:rFonts w:ascii="Sylfaen" w:hAnsi="Sylfaen"/>
          <w:bCs/>
          <w:sz w:val="20"/>
          <w:szCs w:val="20"/>
          <w:lang w:val="ka-GE"/>
        </w:rPr>
        <w:t xml:space="preserve">ა) </w:t>
      </w:r>
      <w:r w:rsidR="009D2D63">
        <w:rPr>
          <w:rFonts w:ascii="Sylfaen" w:hAnsi="Sylfaen"/>
          <w:bCs/>
          <w:sz w:val="20"/>
          <w:szCs w:val="20"/>
          <w:lang w:val="ka-GE"/>
        </w:rPr>
        <w:t>მიწოდებული სერვისის დახვეწა და მოქნილობა;</w:t>
      </w:r>
    </w:p>
    <w:p w14:paraId="4EBA6D66" w14:textId="64B3FD53" w:rsidR="0015665A" w:rsidRPr="00994D35" w:rsidRDefault="0015665A" w:rsidP="0015665A">
      <w:pPr>
        <w:pStyle w:val="ListParagraph"/>
        <w:ind w:left="1440"/>
        <w:jc w:val="both"/>
        <w:rPr>
          <w:rFonts w:ascii="Sylfaen" w:hAnsi="Sylfaen"/>
          <w:bCs/>
          <w:sz w:val="20"/>
          <w:szCs w:val="20"/>
          <w:lang w:val="ka-GE"/>
        </w:rPr>
      </w:pPr>
      <w:r w:rsidRPr="00994D35">
        <w:rPr>
          <w:rFonts w:ascii="Sylfaen" w:hAnsi="Sylfaen"/>
          <w:bCs/>
          <w:sz w:val="20"/>
          <w:szCs w:val="20"/>
          <w:lang w:val="ka-GE"/>
        </w:rPr>
        <w:t xml:space="preserve">ბ) </w:t>
      </w:r>
      <w:r w:rsidR="009D2D63">
        <w:rPr>
          <w:rFonts w:ascii="Sylfaen" w:hAnsi="Sylfaen"/>
          <w:bCs/>
          <w:sz w:val="20"/>
          <w:szCs w:val="20"/>
          <w:lang w:val="ka-GE"/>
        </w:rPr>
        <w:t>ადგილობრივ ბიუჯეტში ფინანსური ზრდა;</w:t>
      </w:r>
    </w:p>
    <w:p w14:paraId="6103CDF3" w14:textId="5361E775" w:rsidR="0015665A" w:rsidRPr="00994D35" w:rsidRDefault="0015665A" w:rsidP="0015665A">
      <w:pPr>
        <w:pStyle w:val="ListParagraph"/>
        <w:ind w:left="1440"/>
        <w:jc w:val="both"/>
        <w:rPr>
          <w:rFonts w:ascii="Sylfaen" w:hAnsi="Sylfaen"/>
          <w:bCs/>
          <w:sz w:val="20"/>
          <w:szCs w:val="20"/>
          <w:lang w:val="ka-GE"/>
        </w:rPr>
      </w:pPr>
      <w:r w:rsidRPr="00994D35">
        <w:rPr>
          <w:rFonts w:ascii="Sylfaen" w:hAnsi="Sylfaen"/>
          <w:bCs/>
          <w:sz w:val="20"/>
          <w:szCs w:val="20"/>
          <w:lang w:val="ka-GE"/>
        </w:rPr>
        <w:t xml:space="preserve">გ) მოსახლეობის </w:t>
      </w:r>
      <w:r w:rsidR="009D2D63">
        <w:rPr>
          <w:rFonts w:ascii="Sylfaen" w:hAnsi="Sylfaen"/>
          <w:bCs/>
          <w:sz w:val="20"/>
          <w:szCs w:val="20"/>
          <w:lang w:val="ka-GE"/>
        </w:rPr>
        <w:t xml:space="preserve">მაღალი </w:t>
      </w:r>
      <w:r w:rsidRPr="00994D35">
        <w:rPr>
          <w:rFonts w:ascii="Sylfaen" w:hAnsi="Sylfaen"/>
          <w:bCs/>
          <w:sz w:val="20"/>
          <w:szCs w:val="20"/>
          <w:lang w:val="ka-GE"/>
        </w:rPr>
        <w:t xml:space="preserve">მხარდაჭერა; </w:t>
      </w:r>
    </w:p>
    <w:p w14:paraId="6A00D2B2" w14:textId="67C3BB25" w:rsidR="0015665A" w:rsidRPr="009D2D63" w:rsidRDefault="0015665A" w:rsidP="0015665A">
      <w:pPr>
        <w:pStyle w:val="ListParagraph"/>
        <w:ind w:left="1440"/>
        <w:jc w:val="both"/>
        <w:rPr>
          <w:rFonts w:ascii="Sylfaen" w:hAnsi="Sylfaen"/>
          <w:bCs/>
          <w:i/>
          <w:sz w:val="20"/>
          <w:szCs w:val="20"/>
          <w:u w:val="single"/>
        </w:rPr>
      </w:pPr>
      <w:r w:rsidRPr="00994D35">
        <w:rPr>
          <w:rFonts w:ascii="Sylfaen" w:hAnsi="Sylfaen"/>
          <w:bCs/>
          <w:sz w:val="20"/>
          <w:szCs w:val="20"/>
          <w:lang w:val="ka-GE"/>
        </w:rPr>
        <w:t xml:space="preserve">დ) </w:t>
      </w:r>
      <w:r w:rsidR="009D2D63">
        <w:rPr>
          <w:rFonts w:ascii="Sylfaen" w:hAnsi="Sylfaen"/>
          <w:bCs/>
          <w:sz w:val="20"/>
          <w:szCs w:val="20"/>
          <w:lang w:val="ka-GE"/>
        </w:rPr>
        <w:t>პროექტი შეტანილია 2024 წლის ბიუჯეტის პრიორიტეტის დოკუმენტშ</w:t>
      </w:r>
      <w:r w:rsidR="00491A2B">
        <w:rPr>
          <w:rFonts w:ascii="Sylfaen" w:hAnsi="Sylfaen"/>
          <w:bCs/>
          <w:sz w:val="20"/>
          <w:szCs w:val="20"/>
          <w:lang w:val="ka-GE"/>
        </w:rPr>
        <w:t>ი</w:t>
      </w:r>
      <w:r w:rsidR="00ED59FC">
        <w:rPr>
          <w:rFonts w:ascii="Sylfaen" w:hAnsi="Sylfaen"/>
          <w:bCs/>
          <w:sz w:val="20"/>
          <w:szCs w:val="20"/>
          <w:lang w:val="ka-GE"/>
        </w:rPr>
        <w:t xml:space="preserve"> </w:t>
      </w:r>
    </w:p>
    <w:p w14:paraId="3C9FD453" w14:textId="77777777" w:rsidR="0015665A" w:rsidRPr="00994D35" w:rsidRDefault="0015665A" w:rsidP="0015665A">
      <w:pPr>
        <w:pStyle w:val="ListParagraph"/>
        <w:ind w:left="1440"/>
        <w:jc w:val="both"/>
        <w:rPr>
          <w:rFonts w:ascii="Sylfaen" w:hAnsi="Sylfaen"/>
          <w:b/>
          <w:i/>
          <w:sz w:val="20"/>
          <w:szCs w:val="20"/>
          <w:u w:val="single"/>
          <w:lang w:val="ka-GE"/>
        </w:rPr>
      </w:pPr>
    </w:p>
    <w:p w14:paraId="5AA14FF0" w14:textId="77777777" w:rsidR="0015665A" w:rsidRPr="00994D35" w:rsidRDefault="0015665A" w:rsidP="00994D35">
      <w:pPr>
        <w:pStyle w:val="ListParagraph"/>
        <w:numPr>
          <w:ilvl w:val="0"/>
          <w:numId w:val="8"/>
        </w:numPr>
        <w:jc w:val="both"/>
        <w:rPr>
          <w:rFonts w:ascii="Sylfaen" w:hAnsi="Sylfaen"/>
          <w:b/>
          <w:sz w:val="20"/>
          <w:szCs w:val="20"/>
          <w:lang w:val="ka-GE"/>
        </w:rPr>
      </w:pPr>
      <w:r w:rsidRPr="00994D35">
        <w:rPr>
          <w:rFonts w:ascii="Sylfaen" w:hAnsi="Sylfaen"/>
          <w:b/>
          <w:sz w:val="20"/>
          <w:szCs w:val="20"/>
          <w:lang w:val="ka-GE"/>
        </w:rPr>
        <w:t>საკრებულოს როლი:</w:t>
      </w:r>
    </w:p>
    <w:p w14:paraId="79849794" w14:textId="70D02881" w:rsidR="0015665A" w:rsidRPr="00994D35" w:rsidRDefault="0015665A" w:rsidP="004A2858">
      <w:pPr>
        <w:pStyle w:val="ListParagraph"/>
        <w:numPr>
          <w:ilvl w:val="0"/>
          <w:numId w:val="6"/>
        </w:numPr>
        <w:jc w:val="both"/>
        <w:rPr>
          <w:rFonts w:ascii="Sylfaen" w:hAnsi="Sylfaen"/>
          <w:b/>
          <w:sz w:val="20"/>
          <w:szCs w:val="20"/>
          <w:lang w:val="ka-GE"/>
        </w:rPr>
      </w:pPr>
      <w:r w:rsidRPr="00994D35">
        <w:rPr>
          <w:rFonts w:ascii="Sylfaen" w:hAnsi="Sylfaen"/>
          <w:b/>
          <w:sz w:val="20"/>
          <w:szCs w:val="20"/>
          <w:lang w:val="ka-GE"/>
        </w:rPr>
        <w:t>პროექტის/ინიციატივის დაგეგმვის, განხორციელების, შედეგების შეფასების საკითხში</w:t>
      </w:r>
      <w:r w:rsidR="000F1F87">
        <w:rPr>
          <w:rFonts w:ascii="Sylfaen" w:hAnsi="Sylfaen"/>
          <w:b/>
          <w:sz w:val="20"/>
          <w:szCs w:val="20"/>
          <w:lang w:val="ka-GE"/>
        </w:rPr>
        <w:t xml:space="preserve"> - </w:t>
      </w:r>
      <w:r w:rsidR="001A3722">
        <w:rPr>
          <w:rFonts w:ascii="Sylfaen" w:hAnsi="Sylfaen"/>
          <w:sz w:val="20"/>
          <w:szCs w:val="20"/>
          <w:lang w:val="ka-GE"/>
        </w:rPr>
        <w:t>მუნიციპალური პროგრამის მართვისა და ბიუჯეტის განხილვა/ დამტკიცება</w:t>
      </w:r>
      <w:r w:rsidRPr="000F1F87">
        <w:rPr>
          <w:rFonts w:ascii="Sylfaen" w:hAnsi="Sylfaen"/>
          <w:sz w:val="20"/>
          <w:szCs w:val="20"/>
          <w:lang w:val="ka-GE"/>
        </w:rPr>
        <w:t>;</w:t>
      </w:r>
      <w:r w:rsidR="004A2858">
        <w:rPr>
          <w:rFonts w:ascii="Sylfaen" w:hAnsi="Sylfaen"/>
          <w:sz w:val="20"/>
          <w:szCs w:val="20"/>
          <w:lang w:val="ka-GE"/>
        </w:rPr>
        <w:t xml:space="preserve"> </w:t>
      </w:r>
      <w:r w:rsidR="004A2858" w:rsidRPr="004A2858">
        <w:rPr>
          <w:rFonts w:ascii="Sylfaen" w:hAnsi="Sylfaen"/>
          <w:sz w:val="20"/>
          <w:szCs w:val="20"/>
          <w:lang w:val="ka-GE"/>
        </w:rPr>
        <w:t xml:space="preserve">ბავშვზე </w:t>
      </w:r>
      <w:r w:rsidR="004A2858" w:rsidRPr="004A2858">
        <w:rPr>
          <w:rFonts w:ascii="Sylfaen" w:hAnsi="Sylfaen"/>
          <w:sz w:val="20"/>
          <w:szCs w:val="20"/>
          <w:lang w:val="ka-GE"/>
        </w:rPr>
        <w:lastRenderedPageBreak/>
        <w:t xml:space="preserve">მორგებული მუნიციპალიტეტის  </w:t>
      </w:r>
      <w:r w:rsidR="004A2858">
        <w:rPr>
          <w:rFonts w:ascii="Sylfaen" w:hAnsi="Sylfaen"/>
          <w:sz w:val="20"/>
          <w:szCs w:val="20"/>
          <w:lang w:val="ka-GE"/>
        </w:rPr>
        <w:t xml:space="preserve"> </w:t>
      </w:r>
      <w:r w:rsidR="004A2858" w:rsidRPr="004A2858">
        <w:rPr>
          <w:rFonts w:ascii="Sylfaen" w:hAnsi="Sylfaen"/>
          <w:sz w:val="20"/>
          <w:szCs w:val="20"/>
          <w:lang w:val="ka-GE"/>
        </w:rPr>
        <w:t xml:space="preserve">სამუშაო </w:t>
      </w:r>
      <w:r w:rsidR="004A2858">
        <w:rPr>
          <w:rFonts w:ascii="Sylfaen" w:hAnsi="Sylfaen"/>
          <w:sz w:val="20"/>
          <w:szCs w:val="20"/>
          <w:lang w:val="ka-GE"/>
        </w:rPr>
        <w:t xml:space="preserve">ჯგუფის შემადგენლობაში შედის </w:t>
      </w:r>
      <w:r w:rsidR="004A2858" w:rsidRPr="004A2858">
        <w:rPr>
          <w:rFonts w:ascii="Sylfaen" w:hAnsi="Sylfaen"/>
          <w:sz w:val="20"/>
          <w:szCs w:val="20"/>
          <w:lang w:val="ka-GE"/>
        </w:rPr>
        <w:t xml:space="preserve"> </w:t>
      </w:r>
      <w:r w:rsidR="004A2858">
        <w:rPr>
          <w:rFonts w:ascii="Sylfaen" w:hAnsi="Sylfaen"/>
          <w:sz w:val="20"/>
          <w:szCs w:val="20"/>
          <w:lang w:val="ka-GE"/>
        </w:rPr>
        <w:t xml:space="preserve"> საკრებულოს წევრები. </w:t>
      </w:r>
    </w:p>
    <w:p w14:paraId="6EB81075" w14:textId="468CB31D" w:rsidR="0015665A" w:rsidRPr="00994D35" w:rsidRDefault="0015665A" w:rsidP="0015665A">
      <w:pPr>
        <w:pStyle w:val="ListParagraph"/>
        <w:numPr>
          <w:ilvl w:val="0"/>
          <w:numId w:val="6"/>
        </w:numPr>
        <w:jc w:val="both"/>
        <w:rPr>
          <w:rFonts w:ascii="Sylfaen" w:hAnsi="Sylfaen"/>
          <w:b/>
          <w:sz w:val="20"/>
          <w:szCs w:val="20"/>
          <w:lang w:val="ka-GE"/>
        </w:rPr>
      </w:pPr>
      <w:r w:rsidRPr="00994D35">
        <w:rPr>
          <w:rFonts w:ascii="Sylfaen" w:hAnsi="Sylfaen"/>
          <w:b/>
          <w:sz w:val="20"/>
          <w:szCs w:val="20"/>
          <w:lang w:val="ka-GE"/>
        </w:rPr>
        <w:t xml:space="preserve">საუკეთესო პრაქტიკის პროგრამის კონკურსში მონაწილეობისათვის </w:t>
      </w:r>
      <w:r w:rsidR="00057296" w:rsidRPr="00994D35">
        <w:rPr>
          <w:rFonts w:ascii="Sylfaen" w:hAnsi="Sylfaen"/>
          <w:b/>
          <w:sz w:val="20"/>
          <w:szCs w:val="20"/>
          <w:lang w:val="ka-GE"/>
        </w:rPr>
        <w:t>პრ</w:t>
      </w:r>
      <w:r w:rsidRPr="00994D35">
        <w:rPr>
          <w:rFonts w:ascii="Sylfaen" w:hAnsi="Sylfaen"/>
          <w:b/>
          <w:sz w:val="20"/>
          <w:szCs w:val="20"/>
          <w:lang w:val="ka-GE"/>
        </w:rPr>
        <w:t>ო</w:t>
      </w:r>
      <w:r w:rsidR="00057296" w:rsidRPr="00994D35">
        <w:rPr>
          <w:rFonts w:ascii="Sylfaen" w:hAnsi="Sylfaen"/>
          <w:b/>
          <w:sz w:val="20"/>
          <w:szCs w:val="20"/>
          <w:lang w:val="ka-GE"/>
        </w:rPr>
        <w:t>ე</w:t>
      </w:r>
      <w:r w:rsidRPr="00994D35">
        <w:rPr>
          <w:rFonts w:ascii="Sylfaen" w:hAnsi="Sylfaen"/>
          <w:b/>
          <w:sz w:val="20"/>
          <w:szCs w:val="20"/>
          <w:lang w:val="ka-GE"/>
        </w:rPr>
        <w:t>ქტის/ინიციატივის შერჩევის საკითხში</w:t>
      </w:r>
      <w:r w:rsidR="000F1F87">
        <w:rPr>
          <w:rFonts w:ascii="Sylfaen" w:hAnsi="Sylfaen"/>
          <w:b/>
          <w:sz w:val="20"/>
          <w:szCs w:val="20"/>
          <w:lang w:val="ka-GE"/>
        </w:rPr>
        <w:t xml:space="preserve"> - </w:t>
      </w:r>
      <w:r w:rsidR="000F1F87" w:rsidRPr="000F1F87">
        <w:rPr>
          <w:rFonts w:ascii="Sylfaen" w:hAnsi="Sylfaen"/>
          <w:sz w:val="20"/>
          <w:szCs w:val="20"/>
          <w:lang w:val="ka-GE"/>
        </w:rPr>
        <w:t>დადებითი</w:t>
      </w:r>
      <w:r w:rsidRPr="000F1F87">
        <w:rPr>
          <w:rFonts w:ascii="Sylfaen" w:hAnsi="Sylfaen"/>
          <w:sz w:val="20"/>
          <w:szCs w:val="20"/>
          <w:lang w:val="ka-GE"/>
        </w:rPr>
        <w:t>;</w:t>
      </w:r>
    </w:p>
    <w:p w14:paraId="265C56E9" w14:textId="0AAC389E" w:rsidR="0015665A" w:rsidRPr="00994D35" w:rsidRDefault="0015665A" w:rsidP="0015665A">
      <w:pPr>
        <w:pStyle w:val="ListParagraph"/>
        <w:numPr>
          <w:ilvl w:val="0"/>
          <w:numId w:val="6"/>
        </w:numPr>
        <w:jc w:val="both"/>
        <w:rPr>
          <w:rFonts w:ascii="Sylfaen" w:hAnsi="Sylfaen"/>
          <w:b/>
          <w:sz w:val="20"/>
          <w:szCs w:val="20"/>
          <w:lang w:val="ka-GE"/>
        </w:rPr>
      </w:pPr>
      <w:r w:rsidRPr="00994D35">
        <w:rPr>
          <w:rFonts w:ascii="Sylfaen" w:hAnsi="Sylfaen"/>
          <w:b/>
          <w:sz w:val="20"/>
          <w:szCs w:val="20"/>
          <w:lang w:val="ka-GE"/>
        </w:rPr>
        <w:t>როგორი იყო საკრებულოში არსებული ფრაქციების დამოკიდეულება ამ პრაქტიკის/ინიციატივის მიმართ</w:t>
      </w:r>
      <w:r w:rsidR="000F1F87">
        <w:rPr>
          <w:rFonts w:ascii="Sylfaen" w:hAnsi="Sylfaen"/>
          <w:b/>
          <w:sz w:val="20"/>
          <w:szCs w:val="20"/>
          <w:lang w:val="ka-GE"/>
        </w:rPr>
        <w:t xml:space="preserve">- </w:t>
      </w:r>
      <w:r w:rsidR="000F1F87" w:rsidRPr="000F1F87">
        <w:rPr>
          <w:rFonts w:ascii="Sylfaen" w:hAnsi="Sylfaen"/>
          <w:sz w:val="20"/>
          <w:szCs w:val="20"/>
          <w:lang w:val="ka-GE"/>
        </w:rPr>
        <w:t>დადებითი</w:t>
      </w:r>
      <w:r w:rsidRPr="000F1F87">
        <w:rPr>
          <w:rFonts w:ascii="Sylfaen" w:hAnsi="Sylfaen"/>
          <w:sz w:val="20"/>
          <w:szCs w:val="20"/>
          <w:lang w:val="ka-GE"/>
        </w:rPr>
        <w:t>;</w:t>
      </w:r>
      <w:r w:rsidR="000F1F87" w:rsidRPr="000F1F87">
        <w:rPr>
          <w:rFonts w:ascii="Sylfaen" w:hAnsi="Sylfaen"/>
          <w:sz w:val="20"/>
          <w:szCs w:val="20"/>
          <w:lang w:val="ka-GE"/>
        </w:rPr>
        <w:t xml:space="preserve"> </w:t>
      </w:r>
    </w:p>
    <w:p w14:paraId="3F7EEC9B" w14:textId="77777777" w:rsidR="0015665A" w:rsidRPr="00994D35" w:rsidRDefault="0015665A" w:rsidP="0015665A">
      <w:pPr>
        <w:pStyle w:val="ListParagraph"/>
        <w:ind w:left="1440"/>
        <w:jc w:val="both"/>
        <w:rPr>
          <w:rFonts w:ascii="Sylfaen" w:hAnsi="Sylfaen"/>
          <w:b/>
          <w:sz w:val="20"/>
          <w:szCs w:val="20"/>
          <w:lang w:val="ka-GE"/>
        </w:rPr>
      </w:pPr>
    </w:p>
    <w:p w14:paraId="0347C67C" w14:textId="046971F7" w:rsidR="0015665A" w:rsidRDefault="0015665A" w:rsidP="00994D35">
      <w:pPr>
        <w:pStyle w:val="ListParagraph"/>
        <w:numPr>
          <w:ilvl w:val="0"/>
          <w:numId w:val="8"/>
        </w:numPr>
        <w:jc w:val="both"/>
        <w:rPr>
          <w:rFonts w:ascii="Sylfaen" w:hAnsi="Sylfaen"/>
          <w:b/>
          <w:sz w:val="20"/>
          <w:szCs w:val="20"/>
          <w:lang w:val="ka-GE"/>
        </w:rPr>
      </w:pPr>
      <w:r w:rsidRPr="00994D35">
        <w:rPr>
          <w:rFonts w:ascii="Sylfaen" w:hAnsi="Sylfaen"/>
          <w:b/>
          <w:sz w:val="20"/>
          <w:szCs w:val="20"/>
          <w:lang w:val="ka-GE"/>
        </w:rPr>
        <w:t>პრატიკასთან/</w:t>
      </w:r>
      <w:r w:rsidR="009D2D63">
        <w:rPr>
          <w:rFonts w:ascii="Sylfaen" w:hAnsi="Sylfaen"/>
          <w:b/>
          <w:sz w:val="20"/>
          <w:szCs w:val="20"/>
          <w:lang w:val="ka-GE"/>
        </w:rPr>
        <w:t>ინიციატივა</w:t>
      </w:r>
      <w:r w:rsidRPr="00994D35">
        <w:rPr>
          <w:rFonts w:ascii="Sylfaen" w:hAnsi="Sylfaen"/>
          <w:b/>
          <w:sz w:val="20"/>
          <w:szCs w:val="20"/>
          <w:lang w:val="ka-GE"/>
        </w:rPr>
        <w:t xml:space="preserve">სთან ან ამავე საკითხთან </w:t>
      </w:r>
      <w:r w:rsidRPr="00994D35">
        <w:rPr>
          <w:rFonts w:ascii="Sylfaen" w:hAnsi="Sylfaen" w:cs="Sylfaen"/>
          <w:b/>
          <w:sz w:val="20"/>
          <w:szCs w:val="20"/>
          <w:lang w:val="ka-GE"/>
        </w:rPr>
        <w:t xml:space="preserve">დაკავშირებული, </w:t>
      </w:r>
      <w:r w:rsidRPr="00994D35">
        <w:rPr>
          <w:rFonts w:ascii="Sylfaen" w:hAnsi="Sylfaen"/>
          <w:b/>
          <w:sz w:val="20"/>
          <w:szCs w:val="20"/>
          <w:lang w:val="ka-GE"/>
        </w:rPr>
        <w:t xml:space="preserve"> სამომავლო გეგმების მოკლე  მიმოხილვა; </w:t>
      </w:r>
    </w:p>
    <w:p w14:paraId="5C45BE6F" w14:textId="7853CC25" w:rsidR="001A3722" w:rsidRPr="008D21F9" w:rsidRDefault="008D21F9" w:rsidP="008D21F9">
      <w:pPr>
        <w:pStyle w:val="ListParagraph"/>
        <w:jc w:val="both"/>
        <w:rPr>
          <w:rFonts w:ascii="Sylfaen" w:hAnsi="Sylfaen"/>
          <w:sz w:val="20"/>
          <w:szCs w:val="20"/>
          <w:lang w:val="ka-GE"/>
        </w:rPr>
      </w:pPr>
      <w:r w:rsidRPr="008D21F9">
        <w:rPr>
          <w:rFonts w:ascii="Sylfaen" w:hAnsi="Sylfaen"/>
          <w:sz w:val="20"/>
          <w:szCs w:val="20"/>
          <w:lang w:val="ka-GE"/>
        </w:rPr>
        <w:t xml:space="preserve">გაეროს ბავშთა ფონდთან აქტიური </w:t>
      </w:r>
      <w:r>
        <w:rPr>
          <w:rFonts w:ascii="Sylfaen" w:hAnsi="Sylfaen"/>
          <w:sz w:val="20"/>
          <w:szCs w:val="20"/>
          <w:lang w:val="ka-GE"/>
        </w:rPr>
        <w:t xml:space="preserve">თანამშრომლობის გაგრძელება; ბავშვის საუკეთესო ინტერესებზე მორგებული სერვისების დანერგვის მიზნით, მუნიციპალური ბიუჯეტის გაზრდა;  ინოვაციური და გამორჩეული აქტივობების განხორციელება, ბავშვთა წახალისებისა და ჯანსაღი ცხოვრების წესის დამკვიდრების მიზნით.   </w:t>
      </w:r>
    </w:p>
    <w:p w14:paraId="73964428" w14:textId="77777777" w:rsidR="0015665A" w:rsidRPr="00994D35" w:rsidRDefault="0015665A" w:rsidP="0015665A">
      <w:pPr>
        <w:pStyle w:val="ListParagraph"/>
        <w:ind w:left="1440"/>
        <w:jc w:val="both"/>
        <w:rPr>
          <w:rFonts w:ascii="Sylfaen" w:hAnsi="Sylfaen"/>
          <w:b/>
          <w:i/>
          <w:sz w:val="20"/>
          <w:szCs w:val="20"/>
          <w:u w:val="single"/>
          <w:lang w:val="ka-GE"/>
        </w:rPr>
      </w:pPr>
    </w:p>
    <w:p w14:paraId="66C1ACD1" w14:textId="77777777" w:rsidR="0015665A" w:rsidRPr="00994D35" w:rsidRDefault="0015665A" w:rsidP="00994D35">
      <w:pPr>
        <w:pStyle w:val="ListParagraph"/>
        <w:numPr>
          <w:ilvl w:val="0"/>
          <w:numId w:val="8"/>
        </w:numPr>
        <w:spacing w:after="0"/>
        <w:jc w:val="both"/>
        <w:rPr>
          <w:rFonts w:ascii="Sylfaen" w:hAnsi="Sylfaen"/>
          <w:b/>
          <w:sz w:val="20"/>
          <w:szCs w:val="20"/>
          <w:lang w:val="ka-GE"/>
        </w:rPr>
      </w:pPr>
      <w:r w:rsidRPr="00994D35">
        <w:rPr>
          <w:rFonts w:ascii="Sylfaen" w:hAnsi="Sylfaen"/>
          <w:b/>
          <w:sz w:val="20"/>
          <w:szCs w:val="20"/>
          <w:lang w:val="ka-GE"/>
        </w:rPr>
        <w:t xml:space="preserve">საკონტაქტო ინფორმაცია: </w:t>
      </w:r>
    </w:p>
    <w:p w14:paraId="248815C3" w14:textId="77777777" w:rsidR="001A6D00" w:rsidRDefault="0015665A" w:rsidP="0015665A">
      <w:pPr>
        <w:pStyle w:val="ListParagraph"/>
        <w:numPr>
          <w:ilvl w:val="0"/>
          <w:numId w:val="7"/>
        </w:numPr>
        <w:spacing w:after="0" w:line="240" w:lineRule="auto"/>
        <w:jc w:val="both"/>
        <w:rPr>
          <w:rFonts w:ascii="Sylfaen" w:hAnsi="Sylfaen" w:cs="Sylfaen"/>
          <w:sz w:val="20"/>
          <w:szCs w:val="20"/>
          <w:lang w:val="ka-GE"/>
        </w:rPr>
      </w:pPr>
      <w:r w:rsidRPr="00994D35">
        <w:rPr>
          <w:rFonts w:ascii="Sylfaen" w:hAnsi="Sylfaen" w:cs="Sylfaen"/>
          <w:b/>
          <w:bCs/>
          <w:sz w:val="20"/>
          <w:szCs w:val="20"/>
          <w:lang w:val="ka-GE"/>
        </w:rPr>
        <w:t>განაცხადის შევსებაზე პასუხისმგებელი პირის მონაცემები:</w:t>
      </w:r>
      <w:r w:rsidRPr="00994D35">
        <w:rPr>
          <w:rFonts w:ascii="Sylfaen" w:hAnsi="Sylfaen" w:cs="Sylfaen"/>
          <w:sz w:val="20"/>
          <w:szCs w:val="20"/>
          <w:lang w:val="ka-GE"/>
        </w:rPr>
        <w:t xml:space="preserve"> </w:t>
      </w:r>
    </w:p>
    <w:p w14:paraId="5B5AB305" w14:textId="2294A86E" w:rsidR="001A6D00" w:rsidRDefault="001A6D00" w:rsidP="001A6D00">
      <w:pPr>
        <w:pStyle w:val="ListParagraph"/>
        <w:numPr>
          <w:ilvl w:val="0"/>
          <w:numId w:val="9"/>
        </w:numPr>
        <w:spacing w:after="0" w:line="240" w:lineRule="auto"/>
        <w:jc w:val="both"/>
        <w:rPr>
          <w:rFonts w:ascii="Sylfaen" w:hAnsi="Sylfaen" w:cs="Sylfaen"/>
          <w:sz w:val="20"/>
          <w:szCs w:val="20"/>
        </w:rPr>
      </w:pPr>
      <w:r>
        <w:rPr>
          <w:rFonts w:ascii="Sylfaen" w:hAnsi="Sylfaen" w:cs="Sylfaen"/>
          <w:sz w:val="20"/>
          <w:szCs w:val="20"/>
          <w:lang w:val="ka-GE"/>
        </w:rPr>
        <w:t xml:space="preserve">შორენა წაბრია, ქალაქ ფოთის მუნიციპალიტეტის მერიის ადმინისტრაციული სამსახურის </w:t>
      </w:r>
      <w:r w:rsidRPr="001A6D00">
        <w:rPr>
          <w:rFonts w:ascii="Sylfaen" w:hAnsi="Sylfaen" w:cs="Sylfaen"/>
          <w:sz w:val="20"/>
          <w:szCs w:val="20"/>
          <w:lang w:val="ka-GE"/>
        </w:rPr>
        <w:t>ბავშვის უფლებების დაცვისა და მხარდაჭერის განყოფილების უფროსი</w:t>
      </w:r>
      <w:r>
        <w:rPr>
          <w:rFonts w:ascii="Sylfaen" w:hAnsi="Sylfaen" w:cs="Sylfaen"/>
          <w:sz w:val="20"/>
          <w:szCs w:val="20"/>
          <w:lang w:val="ka-GE"/>
        </w:rPr>
        <w:t xml:space="preserve"> (საკონტაქტო 591417503,</w:t>
      </w:r>
      <w:r w:rsidRPr="001A6D00">
        <w:t xml:space="preserve"> </w:t>
      </w:r>
      <w:hyperlink r:id="rId6" w:history="1">
        <w:r w:rsidRPr="00381326">
          <w:rPr>
            <w:rStyle w:val="Hyperlink"/>
            <w:rFonts w:ascii="Sylfaen" w:hAnsi="Sylfaen" w:cs="Sylfaen"/>
            <w:sz w:val="20"/>
            <w:szCs w:val="20"/>
            <w:lang w:val="ka-GE"/>
          </w:rPr>
          <w:t>shorena.tsabria@poti.gov.ge</w:t>
        </w:r>
      </w:hyperlink>
      <w:r>
        <w:rPr>
          <w:rFonts w:ascii="Sylfaen" w:hAnsi="Sylfaen" w:cs="Sylfaen"/>
          <w:sz w:val="20"/>
          <w:szCs w:val="20"/>
        </w:rPr>
        <w:t xml:space="preserve"> );</w:t>
      </w:r>
    </w:p>
    <w:p w14:paraId="4AFD439E" w14:textId="66B14171" w:rsidR="001A6D00" w:rsidRPr="001A6D00" w:rsidRDefault="001A6D00" w:rsidP="001A6D00">
      <w:pPr>
        <w:pStyle w:val="ListParagraph"/>
        <w:numPr>
          <w:ilvl w:val="0"/>
          <w:numId w:val="9"/>
        </w:numPr>
        <w:spacing w:after="0" w:line="240" w:lineRule="auto"/>
        <w:jc w:val="both"/>
        <w:rPr>
          <w:rFonts w:ascii="Sylfaen" w:hAnsi="Sylfaen" w:cs="Sylfaen"/>
          <w:sz w:val="20"/>
          <w:szCs w:val="20"/>
          <w:lang w:val="ka-GE"/>
        </w:rPr>
      </w:pPr>
      <w:r>
        <w:rPr>
          <w:rFonts w:ascii="Sylfaen" w:hAnsi="Sylfaen" w:cs="Sylfaen"/>
          <w:sz w:val="20"/>
          <w:szCs w:val="20"/>
          <w:lang w:val="ka-GE"/>
        </w:rPr>
        <w:t xml:space="preserve">ნინო გვასალია, ქალაქ ფოთის მუნიციპალიტეტის მერიის </w:t>
      </w:r>
      <w:r w:rsidRPr="001A6D00">
        <w:rPr>
          <w:rFonts w:ascii="Sylfaen" w:hAnsi="Sylfaen" w:cs="Sylfaen"/>
          <w:sz w:val="20"/>
          <w:szCs w:val="20"/>
        </w:rPr>
        <w:t>მდგრადი განვითარებისა და ინოვაციების სამსახურის უფროსი</w:t>
      </w:r>
      <w:r>
        <w:rPr>
          <w:rFonts w:ascii="Sylfaen" w:hAnsi="Sylfaen" w:cs="Sylfaen"/>
          <w:sz w:val="20"/>
          <w:szCs w:val="20"/>
          <w:lang w:val="ka-GE"/>
        </w:rPr>
        <w:t xml:space="preserve"> (</w:t>
      </w:r>
      <w:r w:rsidRPr="001A6D00">
        <w:rPr>
          <w:rFonts w:ascii="Sylfaen" w:hAnsi="Sylfaen" w:cs="Sylfaen"/>
          <w:sz w:val="20"/>
          <w:szCs w:val="20"/>
        </w:rPr>
        <w:t xml:space="preserve">საკონტაქტო: 598505858, </w:t>
      </w:r>
      <w:hyperlink r:id="rId7" w:history="1">
        <w:r w:rsidRPr="00381326">
          <w:rPr>
            <w:rStyle w:val="Hyperlink"/>
            <w:rFonts w:ascii="Sylfaen" w:hAnsi="Sylfaen" w:cs="Sylfaen"/>
            <w:sz w:val="20"/>
            <w:szCs w:val="20"/>
          </w:rPr>
          <w:t>gvasalianini@gmail.com</w:t>
        </w:r>
      </w:hyperlink>
      <w:r>
        <w:rPr>
          <w:rFonts w:ascii="Sylfaen" w:hAnsi="Sylfaen" w:cs="Sylfaen"/>
          <w:sz w:val="20"/>
          <w:szCs w:val="20"/>
          <w:lang w:val="ka-GE"/>
        </w:rPr>
        <w:t xml:space="preserve"> )</w:t>
      </w:r>
    </w:p>
    <w:p w14:paraId="5659CF44" w14:textId="77777777" w:rsidR="001A6D00" w:rsidRPr="001A6D00" w:rsidRDefault="0015665A" w:rsidP="002B4A38">
      <w:pPr>
        <w:pStyle w:val="ListParagraph"/>
        <w:numPr>
          <w:ilvl w:val="0"/>
          <w:numId w:val="7"/>
        </w:numPr>
        <w:spacing w:after="0" w:line="240" w:lineRule="auto"/>
        <w:jc w:val="both"/>
        <w:rPr>
          <w:rFonts w:ascii="Sylfaen" w:hAnsi="Sylfaen" w:cs="Sylfaen"/>
          <w:sz w:val="20"/>
          <w:szCs w:val="20"/>
          <w:lang w:val="ka-GE"/>
        </w:rPr>
      </w:pPr>
      <w:r w:rsidRPr="001A6D00">
        <w:rPr>
          <w:rFonts w:ascii="Sylfaen" w:hAnsi="Sylfaen"/>
          <w:b/>
          <w:bCs/>
          <w:sz w:val="20"/>
          <w:szCs w:val="20"/>
          <w:lang w:val="ka-GE"/>
        </w:rPr>
        <w:t>პროექტის საკონტაქტო პირების მონაცემები</w:t>
      </w:r>
      <w:r w:rsidRPr="001A6D00">
        <w:rPr>
          <w:rFonts w:ascii="Sylfaen" w:hAnsi="Sylfaen"/>
          <w:sz w:val="20"/>
          <w:szCs w:val="20"/>
          <w:lang w:val="ka-GE"/>
        </w:rPr>
        <w:t xml:space="preserve">: </w:t>
      </w:r>
    </w:p>
    <w:p w14:paraId="4CE65836" w14:textId="08776FFA" w:rsidR="001A6D00" w:rsidRPr="001A6D00" w:rsidRDefault="001A6D00" w:rsidP="001A6D00">
      <w:pPr>
        <w:pStyle w:val="ListParagraph"/>
        <w:numPr>
          <w:ilvl w:val="0"/>
          <w:numId w:val="9"/>
        </w:numPr>
        <w:spacing w:after="0" w:line="240" w:lineRule="auto"/>
        <w:jc w:val="both"/>
        <w:rPr>
          <w:rFonts w:ascii="Sylfaen" w:hAnsi="Sylfaen" w:cs="Sylfaen"/>
          <w:sz w:val="20"/>
          <w:szCs w:val="20"/>
          <w:lang w:val="ka-GE"/>
        </w:rPr>
      </w:pPr>
      <w:r w:rsidRPr="001A6D00">
        <w:rPr>
          <w:rFonts w:ascii="Sylfaen" w:hAnsi="Sylfaen" w:cs="Sylfaen"/>
          <w:sz w:val="20"/>
          <w:szCs w:val="20"/>
          <w:lang w:val="ka-GE"/>
        </w:rPr>
        <w:t>შორენა წაბრია, ქალაქ ფოთის მუნიციპალიტეტის მერიის ადმინისტრაციული სამსახურის ბავშვის უფლებების დაცვისა და მხარდაჭერის განყოფილების უფროსი (საკონტაქტო 591417503, shorena.tsabria@poti.gov.ge );</w:t>
      </w:r>
    </w:p>
    <w:p w14:paraId="6FCEE7B9" w14:textId="04A8EFE7" w:rsidR="001A6D00" w:rsidRPr="00994D35" w:rsidRDefault="001A6D00" w:rsidP="001A6D00">
      <w:pPr>
        <w:pStyle w:val="ListParagraph"/>
        <w:numPr>
          <w:ilvl w:val="0"/>
          <w:numId w:val="9"/>
        </w:numPr>
        <w:spacing w:after="0" w:line="240" w:lineRule="auto"/>
        <w:jc w:val="both"/>
        <w:rPr>
          <w:rFonts w:ascii="Sylfaen" w:hAnsi="Sylfaen" w:cs="Sylfaen"/>
          <w:sz w:val="20"/>
          <w:szCs w:val="20"/>
          <w:lang w:val="ka-GE"/>
        </w:rPr>
      </w:pPr>
      <w:r w:rsidRPr="001A6D00">
        <w:rPr>
          <w:rFonts w:ascii="Sylfaen" w:hAnsi="Sylfaen" w:cs="Sylfaen"/>
          <w:sz w:val="20"/>
          <w:szCs w:val="20"/>
          <w:lang w:val="ka-GE"/>
        </w:rPr>
        <w:t>ნინო გვასალია, ქალაქ ფოთის მუნიციპალიტეტის მერიის მდგრადი განვითარებისა და ინოვაციების სამსახურის უფროსი (საკონტაქტო: 598505858, gvasalianini@gmail.com )</w:t>
      </w:r>
    </w:p>
    <w:p w14:paraId="74B73F93" w14:textId="77777777" w:rsidR="0015665A" w:rsidRPr="00994D35" w:rsidRDefault="0015665A" w:rsidP="0015665A">
      <w:pPr>
        <w:pStyle w:val="ListParagraph"/>
        <w:jc w:val="both"/>
        <w:rPr>
          <w:rFonts w:ascii="Sylfaen" w:hAnsi="Sylfaen"/>
          <w:b/>
          <w:sz w:val="20"/>
          <w:szCs w:val="20"/>
          <w:lang w:val="ka-GE"/>
        </w:rPr>
      </w:pPr>
    </w:p>
    <w:p w14:paraId="350EE67C" w14:textId="77777777" w:rsidR="0015665A" w:rsidRPr="00994D35" w:rsidRDefault="0015665A" w:rsidP="00994D35">
      <w:pPr>
        <w:pStyle w:val="ListParagraph"/>
        <w:numPr>
          <w:ilvl w:val="0"/>
          <w:numId w:val="8"/>
        </w:numPr>
        <w:jc w:val="both"/>
        <w:rPr>
          <w:rFonts w:ascii="Sylfaen" w:hAnsi="Sylfaen"/>
          <w:b/>
          <w:sz w:val="20"/>
          <w:szCs w:val="20"/>
          <w:lang w:val="ka-GE"/>
        </w:rPr>
      </w:pPr>
      <w:r w:rsidRPr="00994D35">
        <w:rPr>
          <w:rFonts w:ascii="Sylfaen" w:hAnsi="Sylfaen" w:cs="Sylfaen"/>
          <w:b/>
          <w:sz w:val="20"/>
          <w:szCs w:val="20"/>
          <w:lang w:val="ka-GE"/>
        </w:rPr>
        <w:t>თანდართული</w:t>
      </w:r>
      <w:r w:rsidRPr="00994D35">
        <w:rPr>
          <w:rFonts w:ascii="Sylfaen" w:hAnsi="Sylfaen"/>
          <w:b/>
          <w:sz w:val="20"/>
          <w:szCs w:val="20"/>
          <w:lang w:val="ka-GE"/>
        </w:rPr>
        <w:t xml:space="preserve"> დოკუმენტების/მასალების სია </w:t>
      </w:r>
    </w:p>
    <w:p w14:paraId="2DC94D10" w14:textId="36F6CF32" w:rsidR="00755EAB" w:rsidRDefault="00755EAB" w:rsidP="0015665A">
      <w:pPr>
        <w:pStyle w:val="ListParagraph"/>
        <w:jc w:val="both"/>
        <w:rPr>
          <w:rFonts w:ascii="Sylfaen" w:hAnsi="Sylfaen" w:cs="Sylfaen"/>
          <w:bCs/>
          <w:sz w:val="20"/>
          <w:szCs w:val="20"/>
          <w:lang w:val="ka-GE"/>
        </w:rPr>
      </w:pPr>
      <w:r>
        <w:rPr>
          <w:rFonts w:ascii="Sylfaen" w:hAnsi="Sylfaen" w:cs="Sylfaen"/>
          <w:bCs/>
          <w:sz w:val="20"/>
          <w:szCs w:val="20"/>
          <w:lang w:val="ka-GE"/>
        </w:rPr>
        <w:t>ა) ქალაქ ფოთის მუნიციპალიტეტის მერის ბრძანება;</w:t>
      </w:r>
    </w:p>
    <w:p w14:paraId="66228ABA" w14:textId="1DE1A996" w:rsidR="00755EAB" w:rsidRDefault="00755EAB" w:rsidP="0015665A">
      <w:pPr>
        <w:pStyle w:val="ListParagraph"/>
        <w:jc w:val="both"/>
        <w:rPr>
          <w:rFonts w:ascii="Sylfaen" w:hAnsi="Sylfaen" w:cs="Sylfaen"/>
          <w:bCs/>
          <w:sz w:val="20"/>
          <w:szCs w:val="20"/>
          <w:lang w:val="ka-GE"/>
        </w:rPr>
      </w:pPr>
      <w:r>
        <w:rPr>
          <w:rFonts w:ascii="Sylfaen" w:hAnsi="Sylfaen" w:cs="Sylfaen"/>
          <w:bCs/>
          <w:sz w:val="20"/>
          <w:szCs w:val="20"/>
          <w:lang w:val="ka-GE"/>
        </w:rPr>
        <w:t xml:space="preserve">ბ) </w:t>
      </w:r>
      <w:r w:rsidRPr="00755EAB">
        <w:rPr>
          <w:rFonts w:ascii="Sylfaen" w:hAnsi="Sylfaen" w:cs="Sylfaen"/>
          <w:bCs/>
          <w:sz w:val="20"/>
          <w:szCs w:val="20"/>
          <w:lang w:val="ka-GE"/>
        </w:rPr>
        <w:t>ფოთის მუნიციპალიტეტში, ბავშვის უფლებათა განხორციელების გამოკვლევის ანგარიში</w:t>
      </w:r>
      <w:r>
        <w:rPr>
          <w:rFonts w:ascii="Sylfaen" w:hAnsi="Sylfaen" w:cs="Sylfaen"/>
          <w:bCs/>
          <w:sz w:val="20"/>
          <w:szCs w:val="20"/>
          <w:lang w:val="ka-GE"/>
        </w:rPr>
        <w:t>;</w:t>
      </w:r>
    </w:p>
    <w:p w14:paraId="320984F2" w14:textId="77777777" w:rsidR="00755EAB" w:rsidRDefault="00755EAB" w:rsidP="00755EAB">
      <w:pPr>
        <w:pStyle w:val="ListParagraph"/>
        <w:jc w:val="both"/>
        <w:rPr>
          <w:rFonts w:ascii="Sylfaen" w:hAnsi="Sylfaen" w:cs="Sylfaen"/>
          <w:bCs/>
          <w:sz w:val="20"/>
          <w:szCs w:val="20"/>
          <w:lang w:val="ka-GE"/>
        </w:rPr>
      </w:pPr>
      <w:r>
        <w:rPr>
          <w:rFonts w:ascii="Sylfaen" w:hAnsi="Sylfaen" w:cs="Sylfaen"/>
          <w:bCs/>
          <w:sz w:val="20"/>
          <w:szCs w:val="20"/>
          <w:lang w:val="ka-GE"/>
        </w:rPr>
        <w:t xml:space="preserve">გ) </w:t>
      </w:r>
      <w:r w:rsidRPr="00755EAB">
        <w:rPr>
          <w:rFonts w:ascii="Sylfaen" w:hAnsi="Sylfaen" w:cs="Sylfaen"/>
          <w:bCs/>
          <w:sz w:val="20"/>
          <w:szCs w:val="20"/>
          <w:lang w:val="ka-GE"/>
        </w:rPr>
        <w:t>ბავშვზე მორგებული ქალაქის ინიციატივის (CFCI) ფოთის 2024 წლის სამოქმედო გეგმა</w:t>
      </w:r>
      <w:r>
        <w:rPr>
          <w:rFonts w:ascii="Sylfaen" w:hAnsi="Sylfaen" w:cs="Sylfaen"/>
          <w:bCs/>
          <w:sz w:val="20"/>
          <w:szCs w:val="20"/>
          <w:lang w:val="ka-GE"/>
        </w:rPr>
        <w:t>;</w:t>
      </w:r>
    </w:p>
    <w:p w14:paraId="32D69AA6" w14:textId="42C1E7BE" w:rsidR="0015665A" w:rsidRDefault="00755EAB" w:rsidP="00755EAB">
      <w:pPr>
        <w:pStyle w:val="ListParagraph"/>
        <w:jc w:val="both"/>
        <w:rPr>
          <w:rFonts w:ascii="Sylfaen" w:hAnsi="Sylfaen" w:cs="Sylfaen"/>
          <w:bCs/>
          <w:sz w:val="20"/>
          <w:szCs w:val="20"/>
          <w:lang w:val="ka-GE"/>
        </w:rPr>
      </w:pPr>
      <w:r>
        <w:rPr>
          <w:rFonts w:ascii="Sylfaen" w:hAnsi="Sylfaen" w:cs="Sylfaen"/>
          <w:bCs/>
          <w:sz w:val="20"/>
          <w:szCs w:val="20"/>
          <w:lang w:val="ka-GE"/>
        </w:rPr>
        <w:t>დ</w:t>
      </w:r>
      <w:r w:rsidR="0015665A" w:rsidRPr="00755EAB">
        <w:rPr>
          <w:rFonts w:ascii="Sylfaen" w:hAnsi="Sylfaen" w:cs="Sylfaen"/>
          <w:bCs/>
          <w:sz w:val="20"/>
          <w:szCs w:val="20"/>
          <w:lang w:val="ka-GE"/>
        </w:rPr>
        <w:t>) პროექტის განხორციელების</w:t>
      </w:r>
      <w:r>
        <w:rPr>
          <w:rFonts w:ascii="Sylfaen" w:hAnsi="Sylfaen" w:cs="Sylfaen"/>
          <w:bCs/>
          <w:sz w:val="20"/>
          <w:szCs w:val="20"/>
          <w:lang w:val="ka-GE"/>
        </w:rPr>
        <w:t xml:space="preserve"> </w:t>
      </w:r>
      <w:r w:rsidR="0015665A" w:rsidRPr="00755EAB">
        <w:rPr>
          <w:rFonts w:ascii="Sylfaen" w:hAnsi="Sylfaen" w:cs="Sylfaen"/>
          <w:bCs/>
          <w:sz w:val="20"/>
          <w:szCs w:val="20"/>
          <w:lang w:val="ka-GE"/>
        </w:rPr>
        <w:t xml:space="preserve">ამსახველი ფოტო-ვიდეო </w:t>
      </w:r>
      <w:r w:rsidR="00B436E9">
        <w:rPr>
          <w:rFonts w:ascii="Sylfaen" w:hAnsi="Sylfaen" w:cs="Sylfaen"/>
          <w:bCs/>
          <w:sz w:val="20"/>
          <w:szCs w:val="20"/>
          <w:lang w:val="ka-GE"/>
        </w:rPr>
        <w:t>ლინკები:</w:t>
      </w:r>
    </w:p>
    <w:p w14:paraId="23E43F37" w14:textId="77777777" w:rsidR="00B436E9" w:rsidRPr="00755EAB" w:rsidRDefault="00B436E9" w:rsidP="00755EAB">
      <w:pPr>
        <w:pStyle w:val="ListParagraph"/>
        <w:jc w:val="both"/>
        <w:rPr>
          <w:rFonts w:ascii="Sylfaen" w:hAnsi="Sylfaen" w:cs="Sylfaen"/>
          <w:bCs/>
          <w:sz w:val="20"/>
          <w:szCs w:val="20"/>
          <w:lang w:val="ka-GE"/>
        </w:rPr>
      </w:pPr>
    </w:p>
    <w:p w14:paraId="29A0FC3D" w14:textId="77777777" w:rsidR="00B436E9" w:rsidRDefault="00B436E9" w:rsidP="00B436E9">
      <w:pPr>
        <w:jc w:val="both"/>
        <w:rPr>
          <w:rFonts w:ascii="Sylfaen" w:hAnsi="Sylfaen" w:cs="Sylfaen"/>
          <w:b/>
          <w:sz w:val="20"/>
          <w:szCs w:val="20"/>
        </w:rPr>
      </w:pPr>
      <w:r>
        <w:rPr>
          <w:rFonts w:ascii="Sylfaen" w:hAnsi="Sylfaen" w:cs="Sylfaen"/>
          <w:b/>
          <w:sz w:val="20"/>
          <w:szCs w:val="20"/>
          <w:lang w:val="ka-GE"/>
        </w:rPr>
        <w:t xml:space="preserve">           </w:t>
      </w:r>
      <w:hyperlink r:id="rId8" w:tgtFrame="_blank" w:history="1">
        <w:r w:rsidRPr="00B436E9">
          <w:rPr>
            <w:rStyle w:val="Hyperlink"/>
            <w:rFonts w:ascii="Sylfaen" w:hAnsi="Sylfaen" w:cs="Sylfaen"/>
            <w:b/>
            <w:sz w:val="20"/>
            <w:szCs w:val="20"/>
          </w:rPr>
          <w:t>https://m.facebook.com/story.php?story_fbid=pfbid08vbNPf2TMZEdAChvuHB4J5LVGkaojQivQxpahJ1EoTtPMd3eAz1yTeYVcSkDjQgXl&amp;id=100064537518730&amp;mibextid=Nif5oz</w:t>
        </w:r>
      </w:hyperlink>
    </w:p>
    <w:p w14:paraId="7F11EBDF" w14:textId="0E0D2715" w:rsidR="00B436E9" w:rsidRPr="00B436E9" w:rsidRDefault="00B436E9" w:rsidP="00B436E9">
      <w:pPr>
        <w:jc w:val="both"/>
        <w:rPr>
          <w:rFonts w:ascii="Sylfaen" w:hAnsi="Sylfaen" w:cs="Sylfaen"/>
          <w:b/>
          <w:sz w:val="20"/>
          <w:szCs w:val="20"/>
        </w:rPr>
      </w:pPr>
      <w:hyperlink r:id="rId9" w:tgtFrame="_blank" w:history="1">
        <w:r w:rsidRPr="00B436E9">
          <w:rPr>
            <w:rStyle w:val="Hyperlink"/>
            <w:rFonts w:ascii="Sylfaen" w:hAnsi="Sylfaen" w:cs="Sylfaen"/>
            <w:b/>
            <w:sz w:val="20"/>
            <w:szCs w:val="20"/>
          </w:rPr>
          <w:t>https://m.facebook.com/story.php?story_fbid=pfbid0dXVdkwowT5KwQfHZ7qhsBbMm2QkHjTtyyMvdndZ6YvYdHD7Dru9HGwHBozqVu53nl&amp;id=100064537518730&amp;mibextid=Nif5oz</w:t>
        </w:r>
      </w:hyperlink>
    </w:p>
    <w:p w14:paraId="6D92C4BE" w14:textId="77777777" w:rsidR="00B436E9" w:rsidRPr="00B436E9" w:rsidRDefault="00B436E9" w:rsidP="00B436E9">
      <w:pPr>
        <w:jc w:val="both"/>
        <w:rPr>
          <w:rFonts w:ascii="Sylfaen" w:hAnsi="Sylfaen" w:cs="Sylfaen"/>
          <w:b/>
          <w:sz w:val="20"/>
          <w:szCs w:val="20"/>
        </w:rPr>
      </w:pPr>
    </w:p>
    <w:p w14:paraId="32929B3E" w14:textId="77777777" w:rsidR="00B436E9" w:rsidRPr="00B436E9" w:rsidRDefault="00B436E9" w:rsidP="00B436E9">
      <w:pPr>
        <w:jc w:val="both"/>
        <w:rPr>
          <w:rFonts w:ascii="Sylfaen" w:hAnsi="Sylfaen" w:cs="Sylfaen"/>
          <w:b/>
          <w:sz w:val="20"/>
          <w:szCs w:val="20"/>
        </w:rPr>
      </w:pPr>
      <w:hyperlink r:id="rId10" w:tgtFrame="_blank" w:history="1">
        <w:r w:rsidRPr="00B436E9">
          <w:rPr>
            <w:rStyle w:val="Hyperlink"/>
            <w:rFonts w:ascii="Sylfaen" w:hAnsi="Sylfaen" w:cs="Sylfaen"/>
            <w:b/>
            <w:sz w:val="20"/>
            <w:szCs w:val="20"/>
          </w:rPr>
          <w:t>https://m.facebook.com/story.php?story_fbid=pfbid02TQGgPDLi1rS9UHkGceJhaVWa2EFdXU55uUFy9gt6gqWen5NmKwNqcsqt8BaB89hil&amp;id=100064537518730&amp;mibextid=Nif5oz</w:t>
        </w:r>
      </w:hyperlink>
    </w:p>
    <w:p w14:paraId="3D5A7ADB" w14:textId="77777777" w:rsidR="00B436E9" w:rsidRPr="00B436E9" w:rsidRDefault="00B436E9" w:rsidP="00B436E9">
      <w:pPr>
        <w:jc w:val="both"/>
        <w:rPr>
          <w:rFonts w:ascii="Sylfaen" w:hAnsi="Sylfaen" w:cs="Sylfaen"/>
          <w:b/>
          <w:sz w:val="20"/>
          <w:szCs w:val="20"/>
        </w:rPr>
      </w:pPr>
    </w:p>
    <w:p w14:paraId="5327FB86" w14:textId="77777777" w:rsidR="00B436E9" w:rsidRPr="00B436E9" w:rsidRDefault="00B436E9" w:rsidP="00B436E9">
      <w:pPr>
        <w:jc w:val="both"/>
        <w:rPr>
          <w:rFonts w:ascii="Sylfaen" w:hAnsi="Sylfaen" w:cs="Sylfaen"/>
          <w:b/>
          <w:sz w:val="20"/>
          <w:szCs w:val="20"/>
        </w:rPr>
      </w:pPr>
      <w:hyperlink r:id="rId11" w:tgtFrame="_blank" w:history="1">
        <w:r w:rsidRPr="00B436E9">
          <w:rPr>
            <w:rStyle w:val="Hyperlink"/>
            <w:rFonts w:ascii="Sylfaen" w:hAnsi="Sylfaen" w:cs="Sylfaen"/>
            <w:b/>
            <w:sz w:val="20"/>
            <w:szCs w:val="20"/>
          </w:rPr>
          <w:t>https://m.facebook.com/story.php?story_fbid</w:t>
        </w:r>
        <w:r w:rsidRPr="00B436E9">
          <w:rPr>
            <w:rStyle w:val="Hyperlink"/>
            <w:rFonts w:ascii="Sylfaen" w:hAnsi="Sylfaen" w:cs="Sylfaen"/>
            <w:b/>
            <w:sz w:val="20"/>
            <w:szCs w:val="20"/>
          </w:rPr>
          <w:t>=</w:t>
        </w:r>
        <w:r w:rsidRPr="00B436E9">
          <w:rPr>
            <w:rStyle w:val="Hyperlink"/>
            <w:rFonts w:ascii="Sylfaen" w:hAnsi="Sylfaen" w:cs="Sylfaen"/>
            <w:b/>
            <w:sz w:val="20"/>
            <w:szCs w:val="20"/>
          </w:rPr>
          <w:t>pfbid0EYNFJDQAge2DvPdZ1NkvDyjY9ajLNbxyyAccmrfACiSwiVLWiRgLFTRA5vVou7Esl&amp;id=100064537518730&amp;mibextid=Nif5oz</w:t>
        </w:r>
      </w:hyperlink>
    </w:p>
    <w:p w14:paraId="3FE926F6" w14:textId="77777777" w:rsidR="00B436E9" w:rsidRPr="00B436E9" w:rsidRDefault="00B436E9" w:rsidP="00B436E9">
      <w:pPr>
        <w:jc w:val="both"/>
        <w:rPr>
          <w:rFonts w:ascii="Sylfaen" w:hAnsi="Sylfaen" w:cs="Sylfaen"/>
          <w:b/>
          <w:sz w:val="20"/>
          <w:szCs w:val="20"/>
        </w:rPr>
      </w:pPr>
    </w:p>
    <w:p w14:paraId="6E8878B1" w14:textId="77777777" w:rsidR="00B436E9" w:rsidRPr="00B436E9" w:rsidRDefault="00B436E9" w:rsidP="00B436E9">
      <w:pPr>
        <w:jc w:val="both"/>
        <w:rPr>
          <w:rFonts w:ascii="Sylfaen" w:hAnsi="Sylfaen" w:cs="Sylfaen"/>
          <w:b/>
          <w:sz w:val="20"/>
          <w:szCs w:val="20"/>
        </w:rPr>
      </w:pPr>
      <w:hyperlink r:id="rId12" w:tgtFrame="_blank" w:history="1">
        <w:r w:rsidRPr="00B436E9">
          <w:rPr>
            <w:rStyle w:val="Hyperlink"/>
            <w:rFonts w:ascii="Sylfaen" w:hAnsi="Sylfaen" w:cs="Sylfaen"/>
            <w:b/>
            <w:sz w:val="20"/>
            <w:szCs w:val="20"/>
          </w:rPr>
          <w:t>https://m.facebook.com/story.php?story_fbid=pfbid02PewebuRCZLZgDX7qWWT4jD1PcKwCdz5ACtv26HGcgqo6roQR8eo7HvaKtG5pEos4l&amp;id=100064537518730&amp;mibextid=Nif5oz</w:t>
        </w:r>
      </w:hyperlink>
    </w:p>
    <w:p w14:paraId="048B0987" w14:textId="77777777" w:rsidR="00B436E9" w:rsidRPr="00B436E9" w:rsidRDefault="00B436E9" w:rsidP="00B436E9">
      <w:pPr>
        <w:jc w:val="both"/>
        <w:rPr>
          <w:rFonts w:ascii="Sylfaen" w:hAnsi="Sylfaen" w:cs="Sylfaen"/>
          <w:b/>
          <w:sz w:val="20"/>
          <w:szCs w:val="20"/>
        </w:rPr>
      </w:pPr>
    </w:p>
    <w:p w14:paraId="64F930D2" w14:textId="77777777" w:rsidR="00B436E9" w:rsidRPr="00B436E9" w:rsidRDefault="00B436E9" w:rsidP="00B436E9">
      <w:pPr>
        <w:jc w:val="both"/>
        <w:rPr>
          <w:rFonts w:ascii="Sylfaen" w:hAnsi="Sylfaen" w:cs="Sylfaen"/>
          <w:b/>
          <w:sz w:val="20"/>
          <w:szCs w:val="20"/>
        </w:rPr>
      </w:pPr>
      <w:hyperlink r:id="rId13" w:tgtFrame="_blank" w:history="1">
        <w:r w:rsidRPr="00B436E9">
          <w:rPr>
            <w:rStyle w:val="Hyperlink"/>
            <w:rFonts w:ascii="Sylfaen" w:hAnsi="Sylfaen" w:cs="Sylfaen"/>
            <w:b/>
            <w:sz w:val="20"/>
            <w:szCs w:val="20"/>
          </w:rPr>
          <w:t>https://m.facebook.com/story.php?story_fbid=pfbid01UfdxsQhpDmzWXeXkMi5u2BotLhs53huxHrmf47TqTD8r8yaeVFG64bceQ8tRsznl&amp;id=100064537518730&amp;mibextid=Nif5oz</w:t>
        </w:r>
      </w:hyperlink>
    </w:p>
    <w:p w14:paraId="46D2CBA5" w14:textId="77777777" w:rsidR="00B436E9" w:rsidRPr="00B436E9" w:rsidRDefault="00B436E9" w:rsidP="00B436E9">
      <w:pPr>
        <w:jc w:val="both"/>
        <w:rPr>
          <w:rFonts w:ascii="Sylfaen" w:hAnsi="Sylfaen" w:cs="Sylfaen"/>
          <w:b/>
          <w:sz w:val="20"/>
          <w:szCs w:val="20"/>
        </w:rPr>
      </w:pPr>
    </w:p>
    <w:p w14:paraId="1FDB4D3D" w14:textId="77777777" w:rsidR="00B436E9" w:rsidRPr="00B436E9" w:rsidRDefault="00B436E9" w:rsidP="00B436E9">
      <w:pPr>
        <w:jc w:val="both"/>
        <w:rPr>
          <w:rFonts w:ascii="Sylfaen" w:hAnsi="Sylfaen" w:cs="Sylfaen"/>
          <w:b/>
          <w:sz w:val="20"/>
          <w:szCs w:val="20"/>
        </w:rPr>
      </w:pPr>
    </w:p>
    <w:p w14:paraId="3B2EDDE6" w14:textId="77777777" w:rsidR="00B436E9" w:rsidRPr="00B436E9" w:rsidRDefault="00B436E9" w:rsidP="00B436E9">
      <w:pPr>
        <w:jc w:val="both"/>
        <w:rPr>
          <w:rFonts w:ascii="Sylfaen" w:hAnsi="Sylfaen" w:cs="Sylfaen"/>
          <w:b/>
          <w:sz w:val="20"/>
          <w:szCs w:val="20"/>
        </w:rPr>
      </w:pPr>
      <w:hyperlink r:id="rId14" w:tgtFrame="_blank" w:history="1">
        <w:r w:rsidRPr="00B436E9">
          <w:rPr>
            <w:rStyle w:val="Hyperlink"/>
            <w:rFonts w:ascii="Sylfaen" w:hAnsi="Sylfaen" w:cs="Sylfaen"/>
            <w:b/>
            <w:sz w:val="20"/>
            <w:szCs w:val="20"/>
          </w:rPr>
          <w:t>https://m.facebook.com/story.php?story_fbid=pfbid02JYKzuTZK7Bw6DDDwBjEWfATABgVgeuj47NectMM1WTusPZffGjpW7DeKZz5Qeg9al&amp;id=100064537518730&amp;mibextid=Nif5oz</w:t>
        </w:r>
      </w:hyperlink>
    </w:p>
    <w:p w14:paraId="10039800" w14:textId="77777777" w:rsidR="00B436E9" w:rsidRPr="00B436E9" w:rsidRDefault="00B436E9" w:rsidP="00B436E9">
      <w:pPr>
        <w:jc w:val="both"/>
        <w:rPr>
          <w:rFonts w:ascii="Sylfaen" w:hAnsi="Sylfaen" w:cs="Sylfaen"/>
          <w:b/>
          <w:sz w:val="20"/>
          <w:szCs w:val="20"/>
        </w:rPr>
      </w:pPr>
    </w:p>
    <w:p w14:paraId="74EAEA80" w14:textId="77777777" w:rsidR="00B436E9" w:rsidRPr="00B436E9" w:rsidRDefault="00B436E9" w:rsidP="00B436E9">
      <w:pPr>
        <w:jc w:val="both"/>
        <w:rPr>
          <w:rFonts w:ascii="Sylfaen" w:hAnsi="Sylfaen" w:cs="Sylfaen"/>
          <w:b/>
          <w:sz w:val="20"/>
          <w:szCs w:val="20"/>
        </w:rPr>
      </w:pPr>
    </w:p>
    <w:p w14:paraId="73331AAC" w14:textId="77777777" w:rsidR="00B436E9" w:rsidRPr="00B436E9" w:rsidRDefault="00B436E9" w:rsidP="00B436E9">
      <w:pPr>
        <w:jc w:val="both"/>
        <w:rPr>
          <w:rFonts w:ascii="Sylfaen" w:hAnsi="Sylfaen" w:cs="Sylfaen"/>
          <w:b/>
          <w:sz w:val="20"/>
          <w:szCs w:val="20"/>
        </w:rPr>
      </w:pPr>
      <w:hyperlink r:id="rId15" w:tgtFrame="_blank" w:history="1">
        <w:r w:rsidRPr="00B436E9">
          <w:rPr>
            <w:rStyle w:val="Hyperlink"/>
            <w:rFonts w:ascii="Sylfaen" w:hAnsi="Sylfaen" w:cs="Sylfaen"/>
            <w:b/>
            <w:sz w:val="20"/>
            <w:szCs w:val="20"/>
          </w:rPr>
          <w:t>https://m.facebook.com/story.php?story</w:t>
        </w:r>
        <w:r w:rsidRPr="00B436E9">
          <w:rPr>
            <w:rStyle w:val="Hyperlink"/>
            <w:rFonts w:ascii="Sylfaen" w:hAnsi="Sylfaen" w:cs="Sylfaen"/>
            <w:b/>
            <w:sz w:val="20"/>
            <w:szCs w:val="20"/>
          </w:rPr>
          <w:t>_</w:t>
        </w:r>
        <w:r w:rsidRPr="00B436E9">
          <w:rPr>
            <w:rStyle w:val="Hyperlink"/>
            <w:rFonts w:ascii="Sylfaen" w:hAnsi="Sylfaen" w:cs="Sylfaen"/>
            <w:b/>
            <w:sz w:val="20"/>
            <w:szCs w:val="20"/>
          </w:rPr>
          <w:t>fbid=pfbid02EjHc7FyU63JEhtLk34GuvyzX4BqY5etDr7HAJuVbBxLCVbGA5b2X7JrXFCzRDyE5l&amp;id=100064537518730&amp;mibextid=Nif5oz</w:t>
        </w:r>
      </w:hyperlink>
    </w:p>
    <w:p w14:paraId="0A93212A" w14:textId="77777777" w:rsidR="00B436E9" w:rsidRPr="00B436E9" w:rsidRDefault="00B436E9" w:rsidP="00B436E9">
      <w:pPr>
        <w:jc w:val="both"/>
        <w:rPr>
          <w:rFonts w:ascii="Sylfaen" w:hAnsi="Sylfaen" w:cs="Sylfaen"/>
          <w:b/>
          <w:sz w:val="20"/>
          <w:szCs w:val="20"/>
        </w:rPr>
      </w:pPr>
    </w:p>
    <w:p w14:paraId="496BF24B" w14:textId="77777777" w:rsidR="00B436E9" w:rsidRPr="00B436E9" w:rsidRDefault="00B436E9" w:rsidP="00B436E9">
      <w:pPr>
        <w:jc w:val="both"/>
        <w:rPr>
          <w:rFonts w:ascii="Sylfaen" w:hAnsi="Sylfaen" w:cs="Sylfaen"/>
          <w:b/>
          <w:sz w:val="20"/>
          <w:szCs w:val="20"/>
        </w:rPr>
      </w:pPr>
      <w:hyperlink r:id="rId16" w:tgtFrame="_blank" w:history="1">
        <w:r w:rsidRPr="00B436E9">
          <w:rPr>
            <w:rStyle w:val="Hyperlink"/>
            <w:rFonts w:ascii="Sylfaen" w:hAnsi="Sylfaen" w:cs="Sylfaen"/>
            <w:b/>
            <w:sz w:val="20"/>
            <w:szCs w:val="20"/>
          </w:rPr>
          <w:t>https://m.facebook.com/story.php?story_fbid=pfbid02EjHc7FyU63JEhtLk34GuvyzX4BqY5etDr7HAJuVbBxLCVbGA5b2X7JrXFCzRDyE5l&amp;id=100064537518730&amp;mibextid=Nif5oz</w:t>
        </w:r>
      </w:hyperlink>
    </w:p>
    <w:p w14:paraId="4D3AFD43" w14:textId="77777777" w:rsidR="00B436E9" w:rsidRPr="00B436E9" w:rsidRDefault="00B436E9" w:rsidP="00B436E9">
      <w:pPr>
        <w:jc w:val="both"/>
        <w:rPr>
          <w:rFonts w:ascii="Sylfaen" w:hAnsi="Sylfaen" w:cs="Sylfaen"/>
          <w:b/>
          <w:sz w:val="20"/>
          <w:szCs w:val="20"/>
        </w:rPr>
      </w:pPr>
    </w:p>
    <w:p w14:paraId="6B12E142" w14:textId="77777777" w:rsidR="00B436E9" w:rsidRPr="00B436E9" w:rsidRDefault="00B436E9" w:rsidP="00B436E9">
      <w:pPr>
        <w:jc w:val="both"/>
        <w:rPr>
          <w:rFonts w:ascii="Sylfaen" w:hAnsi="Sylfaen" w:cs="Sylfaen"/>
          <w:b/>
          <w:sz w:val="20"/>
          <w:szCs w:val="20"/>
        </w:rPr>
      </w:pPr>
      <w:hyperlink r:id="rId17" w:tgtFrame="_blank" w:history="1">
        <w:r w:rsidRPr="00B436E9">
          <w:rPr>
            <w:rStyle w:val="Hyperlink"/>
            <w:rFonts w:ascii="Sylfaen" w:hAnsi="Sylfaen" w:cs="Sylfaen"/>
            <w:b/>
            <w:sz w:val="20"/>
            <w:szCs w:val="20"/>
          </w:rPr>
          <w:t>https://m.facebook.com/story.php?story_fbid=pfbid0PAmVJqbWUNnVxT4EPPt52jyc6BMK6SV1HASSvLYWsfQijiLrNSbauUsqHctWVVAKl&amp;id=100064537518730&amp;mibextid=Nif5oz</w:t>
        </w:r>
      </w:hyperlink>
    </w:p>
    <w:p w14:paraId="4E588CB9" w14:textId="77777777" w:rsidR="00B436E9" w:rsidRPr="00B436E9" w:rsidRDefault="00B436E9" w:rsidP="00B436E9">
      <w:pPr>
        <w:jc w:val="both"/>
        <w:rPr>
          <w:rFonts w:ascii="Sylfaen" w:hAnsi="Sylfaen" w:cs="Sylfaen"/>
          <w:b/>
          <w:sz w:val="20"/>
          <w:szCs w:val="20"/>
        </w:rPr>
      </w:pPr>
    </w:p>
    <w:p w14:paraId="361B76D7" w14:textId="77777777" w:rsidR="00B436E9" w:rsidRPr="00B436E9" w:rsidRDefault="00B436E9" w:rsidP="00B436E9">
      <w:pPr>
        <w:jc w:val="both"/>
        <w:rPr>
          <w:rFonts w:ascii="Sylfaen" w:hAnsi="Sylfaen" w:cs="Sylfaen"/>
          <w:b/>
          <w:sz w:val="20"/>
          <w:szCs w:val="20"/>
        </w:rPr>
      </w:pPr>
      <w:hyperlink r:id="rId18" w:tgtFrame="_blank" w:history="1">
        <w:r w:rsidRPr="00B436E9">
          <w:rPr>
            <w:rStyle w:val="Hyperlink"/>
            <w:rFonts w:ascii="Sylfaen" w:hAnsi="Sylfaen" w:cs="Sylfaen"/>
            <w:b/>
            <w:sz w:val="20"/>
            <w:szCs w:val="20"/>
          </w:rPr>
          <w:t>https://m.facebook.com/story.php?story_fbid=pfbid0A5KZHVAkbBYSfLuk9f9hr2jUFfpVzRB3ShYE6pkWZvQFkSmezDF5Z9xn1nrPc6qdl&amp;id=100064537518730&amp;mibextid=Nif5oz</w:t>
        </w:r>
      </w:hyperlink>
    </w:p>
    <w:p w14:paraId="56AAE395" w14:textId="77777777" w:rsidR="00B436E9" w:rsidRPr="00B436E9" w:rsidRDefault="00B436E9" w:rsidP="00B436E9">
      <w:pPr>
        <w:jc w:val="both"/>
        <w:rPr>
          <w:rFonts w:ascii="Sylfaen" w:hAnsi="Sylfaen" w:cs="Sylfaen"/>
          <w:b/>
          <w:sz w:val="20"/>
          <w:szCs w:val="20"/>
        </w:rPr>
      </w:pPr>
    </w:p>
    <w:p w14:paraId="74E99DEC" w14:textId="77777777" w:rsidR="00B436E9" w:rsidRPr="00B436E9" w:rsidRDefault="00B436E9" w:rsidP="00B436E9">
      <w:pPr>
        <w:jc w:val="both"/>
        <w:rPr>
          <w:rFonts w:ascii="Sylfaen" w:hAnsi="Sylfaen" w:cs="Sylfaen"/>
          <w:b/>
          <w:sz w:val="20"/>
          <w:szCs w:val="20"/>
        </w:rPr>
      </w:pPr>
      <w:hyperlink r:id="rId19" w:tgtFrame="_blank" w:history="1">
        <w:r w:rsidRPr="00B436E9">
          <w:rPr>
            <w:rStyle w:val="Hyperlink"/>
            <w:rFonts w:ascii="Sylfaen" w:hAnsi="Sylfaen" w:cs="Sylfaen"/>
            <w:b/>
            <w:sz w:val="20"/>
            <w:szCs w:val="20"/>
          </w:rPr>
          <w:t>https://fb.watch/olPQGI9JQV/?mibextid=Nif5oz</w:t>
        </w:r>
      </w:hyperlink>
    </w:p>
    <w:p w14:paraId="415C5BEC" w14:textId="77777777" w:rsidR="00B436E9" w:rsidRPr="00B436E9" w:rsidRDefault="00B436E9" w:rsidP="00B436E9">
      <w:pPr>
        <w:jc w:val="both"/>
        <w:rPr>
          <w:rFonts w:ascii="Sylfaen" w:hAnsi="Sylfaen" w:cs="Sylfaen"/>
          <w:b/>
          <w:sz w:val="20"/>
          <w:szCs w:val="20"/>
        </w:rPr>
      </w:pPr>
    </w:p>
    <w:p w14:paraId="0F3F49E0" w14:textId="77777777" w:rsidR="00B436E9" w:rsidRPr="00B436E9" w:rsidRDefault="00B436E9" w:rsidP="00B436E9">
      <w:pPr>
        <w:jc w:val="both"/>
        <w:rPr>
          <w:rFonts w:ascii="Sylfaen" w:hAnsi="Sylfaen" w:cs="Sylfaen"/>
          <w:b/>
          <w:sz w:val="20"/>
          <w:szCs w:val="20"/>
        </w:rPr>
      </w:pPr>
      <w:hyperlink r:id="rId20" w:tgtFrame="_blank" w:history="1">
        <w:r w:rsidRPr="00B436E9">
          <w:rPr>
            <w:rStyle w:val="Hyperlink"/>
            <w:rFonts w:ascii="Sylfaen" w:hAnsi="Sylfaen" w:cs="Sylfaen"/>
            <w:b/>
            <w:sz w:val="20"/>
            <w:szCs w:val="20"/>
          </w:rPr>
          <w:t>https://m.facebook.com/story.php?story_fbid=pfbid0s8sBYJK9PHyfRNAxj2dbdLdwi4DWuqdGac4mRNze4YjSq72SrMrRi2hWnv8irNUWl&amp;id=100064537518730&amp;mibextid=Nif5oz</w:t>
        </w:r>
      </w:hyperlink>
    </w:p>
    <w:p w14:paraId="0A01C163" w14:textId="77777777" w:rsidR="00B436E9" w:rsidRPr="00B436E9" w:rsidRDefault="00B436E9" w:rsidP="00B436E9">
      <w:pPr>
        <w:jc w:val="both"/>
        <w:rPr>
          <w:rFonts w:ascii="Sylfaen" w:hAnsi="Sylfaen" w:cs="Sylfaen"/>
          <w:b/>
          <w:sz w:val="20"/>
          <w:szCs w:val="20"/>
        </w:rPr>
      </w:pPr>
    </w:p>
    <w:p w14:paraId="0064B07C" w14:textId="77777777" w:rsidR="00B436E9" w:rsidRPr="00B436E9" w:rsidRDefault="00B436E9" w:rsidP="00B436E9">
      <w:pPr>
        <w:jc w:val="both"/>
        <w:rPr>
          <w:rFonts w:ascii="Sylfaen" w:hAnsi="Sylfaen" w:cs="Sylfaen"/>
          <w:b/>
          <w:sz w:val="20"/>
          <w:szCs w:val="20"/>
        </w:rPr>
      </w:pPr>
      <w:hyperlink r:id="rId21" w:tgtFrame="_blank" w:history="1">
        <w:r w:rsidRPr="00B436E9">
          <w:rPr>
            <w:rStyle w:val="Hyperlink"/>
            <w:rFonts w:ascii="Sylfaen" w:hAnsi="Sylfaen" w:cs="Sylfaen"/>
            <w:b/>
            <w:sz w:val="20"/>
            <w:szCs w:val="20"/>
          </w:rPr>
          <w:t>https://m.facebook.com/story.php?story_fbid=pfbid02adJxCrFxAo1WWDnZACdm3na8yTjrLHsCaH7ZpS2mLv6jGPR56mK4XKyYJsJqqzPvl&amp;id=100064537518730&amp;mibextid=Nif5oz</w:t>
        </w:r>
      </w:hyperlink>
    </w:p>
    <w:p w14:paraId="31D33D65" w14:textId="77777777" w:rsidR="00B436E9" w:rsidRPr="00B436E9" w:rsidRDefault="00B436E9" w:rsidP="00B436E9">
      <w:pPr>
        <w:jc w:val="both"/>
        <w:rPr>
          <w:rFonts w:ascii="Sylfaen" w:hAnsi="Sylfaen" w:cs="Sylfaen"/>
          <w:b/>
          <w:sz w:val="20"/>
          <w:szCs w:val="20"/>
        </w:rPr>
      </w:pPr>
    </w:p>
    <w:p w14:paraId="0FE715F3" w14:textId="77777777" w:rsidR="00B436E9" w:rsidRPr="00B436E9" w:rsidRDefault="00B436E9" w:rsidP="00B436E9">
      <w:pPr>
        <w:jc w:val="both"/>
        <w:rPr>
          <w:rFonts w:ascii="Sylfaen" w:hAnsi="Sylfaen" w:cs="Sylfaen"/>
          <w:b/>
          <w:sz w:val="20"/>
          <w:szCs w:val="20"/>
        </w:rPr>
      </w:pPr>
      <w:hyperlink r:id="rId22" w:tgtFrame="_blank" w:history="1">
        <w:r w:rsidRPr="00B436E9">
          <w:rPr>
            <w:rStyle w:val="Hyperlink"/>
            <w:rFonts w:ascii="Sylfaen" w:hAnsi="Sylfaen" w:cs="Sylfaen"/>
            <w:b/>
            <w:sz w:val="20"/>
            <w:szCs w:val="20"/>
          </w:rPr>
          <w:t>https://m.facebook.com/story.php?story_fbid=pfbid02bDVZ2HVQkGDhRpSj2bDC7QUfcjzhG3PSqALp2jYDcVVNzFzWYaQb8sVghDixbUgql&amp;id=100064537518730&amp;mibextid=Nif5oz</w:t>
        </w:r>
      </w:hyperlink>
    </w:p>
    <w:p w14:paraId="2F41CD5E" w14:textId="77777777" w:rsidR="00B436E9" w:rsidRPr="00B436E9" w:rsidRDefault="00B436E9" w:rsidP="00B436E9">
      <w:pPr>
        <w:jc w:val="both"/>
        <w:rPr>
          <w:rFonts w:ascii="Sylfaen" w:hAnsi="Sylfaen" w:cs="Sylfaen"/>
          <w:b/>
          <w:sz w:val="20"/>
          <w:szCs w:val="20"/>
        </w:rPr>
      </w:pPr>
    </w:p>
    <w:p w14:paraId="0A704A92" w14:textId="77777777" w:rsidR="00B436E9" w:rsidRPr="00B436E9" w:rsidRDefault="00B436E9" w:rsidP="00B436E9">
      <w:pPr>
        <w:jc w:val="both"/>
        <w:rPr>
          <w:rFonts w:ascii="Sylfaen" w:hAnsi="Sylfaen" w:cs="Sylfaen"/>
          <w:b/>
          <w:sz w:val="20"/>
          <w:szCs w:val="20"/>
        </w:rPr>
      </w:pPr>
      <w:hyperlink r:id="rId23" w:tgtFrame="_blank" w:history="1">
        <w:r w:rsidRPr="00B436E9">
          <w:rPr>
            <w:rStyle w:val="Hyperlink"/>
            <w:rFonts w:ascii="Sylfaen" w:hAnsi="Sylfaen" w:cs="Sylfaen"/>
            <w:b/>
            <w:sz w:val="20"/>
            <w:szCs w:val="20"/>
          </w:rPr>
          <w:t>https://fb.watch/olPWSAbWYn/?mibextid=Nif5oz</w:t>
        </w:r>
      </w:hyperlink>
    </w:p>
    <w:p w14:paraId="10E97817" w14:textId="77777777" w:rsidR="00B436E9" w:rsidRPr="00B436E9" w:rsidRDefault="00B436E9" w:rsidP="00B436E9">
      <w:pPr>
        <w:jc w:val="both"/>
        <w:rPr>
          <w:rFonts w:ascii="Sylfaen" w:hAnsi="Sylfaen" w:cs="Sylfaen"/>
          <w:b/>
          <w:sz w:val="20"/>
          <w:szCs w:val="20"/>
        </w:rPr>
      </w:pPr>
    </w:p>
    <w:p w14:paraId="67B0D4E8" w14:textId="77777777" w:rsidR="00B436E9" w:rsidRPr="00B436E9" w:rsidRDefault="00B436E9" w:rsidP="00B436E9">
      <w:pPr>
        <w:jc w:val="both"/>
        <w:rPr>
          <w:rFonts w:ascii="Sylfaen" w:hAnsi="Sylfaen" w:cs="Sylfaen"/>
          <w:b/>
          <w:sz w:val="20"/>
          <w:szCs w:val="20"/>
        </w:rPr>
      </w:pPr>
    </w:p>
    <w:p w14:paraId="05E4BE39" w14:textId="77777777" w:rsidR="00B436E9" w:rsidRPr="00B436E9" w:rsidRDefault="00B436E9" w:rsidP="00B436E9">
      <w:pPr>
        <w:jc w:val="both"/>
        <w:rPr>
          <w:rFonts w:ascii="Sylfaen" w:hAnsi="Sylfaen" w:cs="Sylfaen"/>
          <w:b/>
          <w:sz w:val="20"/>
          <w:szCs w:val="20"/>
        </w:rPr>
      </w:pPr>
      <w:hyperlink r:id="rId24" w:tgtFrame="_blank" w:history="1">
        <w:r w:rsidRPr="00B436E9">
          <w:rPr>
            <w:rStyle w:val="Hyperlink"/>
            <w:rFonts w:ascii="Sylfaen" w:hAnsi="Sylfaen" w:cs="Sylfaen"/>
            <w:b/>
            <w:sz w:val="20"/>
            <w:szCs w:val="20"/>
          </w:rPr>
          <w:t>https://m.facebook.com/story.php?story_fbid=pfbid02gRMF6TaUm8m4cbRt1XvxgnBjhtsNoSTq78AV1dSFf65DYxNg1yKAnZH3tcpa9neLl&amp;id=100064537518730&amp;mibextid=Nif5oz</w:t>
        </w:r>
      </w:hyperlink>
    </w:p>
    <w:p w14:paraId="33624070" w14:textId="77777777" w:rsidR="00B436E9" w:rsidRPr="00B436E9" w:rsidRDefault="00B436E9" w:rsidP="00B436E9">
      <w:pPr>
        <w:jc w:val="both"/>
        <w:rPr>
          <w:rFonts w:ascii="Sylfaen" w:hAnsi="Sylfaen" w:cs="Sylfaen"/>
          <w:b/>
          <w:sz w:val="20"/>
          <w:szCs w:val="20"/>
        </w:rPr>
      </w:pPr>
    </w:p>
    <w:p w14:paraId="5B4ED736" w14:textId="77777777" w:rsidR="00B436E9" w:rsidRPr="00B436E9" w:rsidRDefault="00B436E9" w:rsidP="00B436E9">
      <w:pPr>
        <w:jc w:val="both"/>
        <w:rPr>
          <w:rFonts w:ascii="Sylfaen" w:hAnsi="Sylfaen" w:cs="Sylfaen"/>
          <w:b/>
          <w:sz w:val="20"/>
          <w:szCs w:val="20"/>
        </w:rPr>
      </w:pPr>
      <w:hyperlink r:id="rId25" w:tgtFrame="_blank" w:history="1">
        <w:r w:rsidRPr="00B436E9">
          <w:rPr>
            <w:rStyle w:val="Hyperlink"/>
            <w:rFonts w:ascii="Sylfaen" w:hAnsi="Sylfaen" w:cs="Sylfaen"/>
            <w:b/>
            <w:sz w:val="20"/>
            <w:szCs w:val="20"/>
          </w:rPr>
          <w:t>https://m.facebook.com/story.php?story_fbid=pfbid02doL4ELzCUJwX2YQL6khX1CJfAAtaJASmU2aJLLbSgg4yQtAAQSJxY3xfbb31nfJql&amp;id=100064537518730&amp;mibextid=Nif5oz</w:t>
        </w:r>
      </w:hyperlink>
    </w:p>
    <w:p w14:paraId="7AA31A3D" w14:textId="77777777" w:rsidR="00B436E9" w:rsidRPr="00B436E9" w:rsidRDefault="00B436E9" w:rsidP="00B436E9">
      <w:pPr>
        <w:jc w:val="both"/>
        <w:rPr>
          <w:rFonts w:ascii="Sylfaen" w:hAnsi="Sylfaen" w:cs="Sylfaen"/>
          <w:b/>
          <w:sz w:val="20"/>
          <w:szCs w:val="20"/>
        </w:rPr>
      </w:pPr>
    </w:p>
    <w:p w14:paraId="5E329E61" w14:textId="77777777" w:rsidR="00B436E9" w:rsidRPr="00B436E9" w:rsidRDefault="00B436E9" w:rsidP="00B436E9">
      <w:pPr>
        <w:jc w:val="both"/>
        <w:rPr>
          <w:rFonts w:ascii="Sylfaen" w:hAnsi="Sylfaen" w:cs="Sylfaen"/>
          <w:b/>
          <w:sz w:val="20"/>
          <w:szCs w:val="20"/>
        </w:rPr>
      </w:pPr>
      <w:hyperlink r:id="rId26" w:tgtFrame="_blank" w:history="1">
        <w:r w:rsidRPr="00B436E9">
          <w:rPr>
            <w:rStyle w:val="Hyperlink"/>
            <w:rFonts w:ascii="Sylfaen" w:hAnsi="Sylfaen" w:cs="Sylfaen"/>
            <w:b/>
            <w:sz w:val="20"/>
            <w:szCs w:val="20"/>
          </w:rPr>
          <w:t>https://fb.watch/olQ4RIIjKq/?mibextid=Nif5oz</w:t>
        </w:r>
      </w:hyperlink>
    </w:p>
    <w:p w14:paraId="56F2D1C5" w14:textId="77777777" w:rsidR="00B436E9" w:rsidRPr="00B436E9" w:rsidRDefault="00B436E9" w:rsidP="00B436E9">
      <w:pPr>
        <w:jc w:val="both"/>
        <w:rPr>
          <w:rFonts w:ascii="Sylfaen" w:hAnsi="Sylfaen" w:cs="Sylfaen"/>
          <w:b/>
          <w:sz w:val="20"/>
          <w:szCs w:val="20"/>
        </w:rPr>
      </w:pPr>
    </w:p>
    <w:p w14:paraId="3C6646F0" w14:textId="77777777" w:rsidR="00B436E9" w:rsidRPr="00B436E9" w:rsidRDefault="00B436E9" w:rsidP="00B436E9">
      <w:pPr>
        <w:jc w:val="both"/>
        <w:rPr>
          <w:rFonts w:ascii="Sylfaen" w:hAnsi="Sylfaen" w:cs="Sylfaen"/>
          <w:b/>
          <w:sz w:val="20"/>
          <w:szCs w:val="20"/>
        </w:rPr>
      </w:pPr>
      <w:hyperlink r:id="rId27" w:tgtFrame="_blank" w:history="1">
        <w:r w:rsidRPr="00B436E9">
          <w:rPr>
            <w:rStyle w:val="Hyperlink"/>
            <w:rFonts w:ascii="Sylfaen" w:hAnsi="Sylfaen" w:cs="Sylfaen"/>
            <w:b/>
            <w:sz w:val="20"/>
            <w:szCs w:val="20"/>
          </w:rPr>
          <w:t>https://m.facebook.com/story.php?story_fbid=pfbid02TgYURQo8LhSxkZXb5utgeCP6rWSrKzRnQDhgfpyhYDVJj4JA7J4pPUn45xNC8aipl&amp;id=100064537518730&amp;mibextid=Nif5oz</w:t>
        </w:r>
      </w:hyperlink>
    </w:p>
    <w:p w14:paraId="3ABC2CE5" w14:textId="77777777" w:rsidR="00B436E9" w:rsidRPr="00B436E9" w:rsidRDefault="00B436E9" w:rsidP="00B436E9">
      <w:pPr>
        <w:jc w:val="both"/>
        <w:rPr>
          <w:rFonts w:ascii="Sylfaen" w:hAnsi="Sylfaen" w:cs="Sylfaen"/>
          <w:b/>
          <w:sz w:val="20"/>
          <w:szCs w:val="20"/>
        </w:rPr>
      </w:pPr>
      <w:hyperlink r:id="rId28" w:tgtFrame="_blank" w:history="1">
        <w:r w:rsidRPr="00B436E9">
          <w:rPr>
            <w:rStyle w:val="Hyperlink"/>
            <w:rFonts w:ascii="Sylfaen" w:hAnsi="Sylfaen" w:cs="Sylfaen"/>
            <w:b/>
            <w:sz w:val="20"/>
            <w:szCs w:val="20"/>
          </w:rPr>
          <w:t>https://fb.watch/olQ906oZ2d/?mibextid=Nif5oz</w:t>
        </w:r>
      </w:hyperlink>
    </w:p>
    <w:p w14:paraId="6DF798E2" w14:textId="70845328" w:rsidR="0015665A" w:rsidRPr="00994D35" w:rsidRDefault="0015665A" w:rsidP="0015665A">
      <w:pPr>
        <w:jc w:val="both"/>
        <w:rPr>
          <w:rFonts w:ascii="Sylfaen" w:hAnsi="Sylfaen" w:cs="Sylfaen"/>
          <w:b/>
          <w:sz w:val="20"/>
          <w:szCs w:val="20"/>
          <w:lang w:val="ka-GE"/>
        </w:rPr>
      </w:pPr>
    </w:p>
    <w:p w14:paraId="4EB11A59" w14:textId="77777777" w:rsidR="0015665A" w:rsidRPr="00994D35" w:rsidRDefault="0015665A" w:rsidP="0015665A">
      <w:pPr>
        <w:jc w:val="both"/>
        <w:rPr>
          <w:rFonts w:ascii="Sylfaen" w:hAnsi="Sylfaen" w:cs="Sylfaen"/>
          <w:b/>
          <w:sz w:val="20"/>
          <w:szCs w:val="20"/>
          <w:lang w:val="ka-GE"/>
        </w:rPr>
      </w:pPr>
    </w:p>
    <w:p w14:paraId="7B4CB919" w14:textId="77777777" w:rsidR="0015665A" w:rsidRPr="00994D35" w:rsidRDefault="0015665A" w:rsidP="0015665A">
      <w:pPr>
        <w:jc w:val="both"/>
        <w:rPr>
          <w:rFonts w:ascii="Sylfaen" w:hAnsi="Sylfaen" w:cs="Sylfaen"/>
          <w:b/>
          <w:sz w:val="20"/>
          <w:szCs w:val="20"/>
          <w:lang w:val="ka-GE"/>
        </w:rPr>
      </w:pPr>
    </w:p>
    <w:p w14:paraId="4965DC15" w14:textId="77777777" w:rsidR="0015665A" w:rsidRPr="00994D35" w:rsidRDefault="0015665A" w:rsidP="0015665A">
      <w:pPr>
        <w:jc w:val="both"/>
        <w:rPr>
          <w:rFonts w:ascii="Sylfaen" w:hAnsi="Sylfaen" w:cs="Sylfaen"/>
          <w:b/>
          <w:sz w:val="20"/>
          <w:szCs w:val="20"/>
          <w:lang w:val="ka-GE"/>
        </w:rPr>
      </w:pPr>
    </w:p>
    <w:p w14:paraId="2AE65FC2" w14:textId="77777777" w:rsidR="00994D35" w:rsidRPr="00B436E9" w:rsidRDefault="00994D35">
      <w:pPr>
        <w:jc w:val="both"/>
        <w:rPr>
          <w:rFonts w:ascii="Sylfaen" w:hAnsi="Sylfaen" w:cs="Sylfaen"/>
          <w:sz w:val="20"/>
          <w:szCs w:val="20"/>
        </w:rPr>
      </w:pPr>
    </w:p>
    <w:sectPr w:rsidR="00994D35" w:rsidRPr="00B436E9" w:rsidSect="00B436E9">
      <w:pgSz w:w="12240" w:h="15840"/>
      <w:pgMar w:top="0" w:right="1080" w:bottom="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A7008D"/>
    <w:multiLevelType w:val="hybridMultilevel"/>
    <w:tmpl w:val="9D6CCA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7D554FE"/>
    <w:multiLevelType w:val="hybridMultilevel"/>
    <w:tmpl w:val="9514A7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D6829AB"/>
    <w:multiLevelType w:val="hybridMultilevel"/>
    <w:tmpl w:val="79AC4E58"/>
    <w:lvl w:ilvl="0" w:tplc="B09A9BE8">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E85E32"/>
    <w:multiLevelType w:val="hybridMultilevel"/>
    <w:tmpl w:val="D2B4D102"/>
    <w:lvl w:ilvl="0" w:tplc="7C0C606E">
      <w:start w:val="5"/>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A81E2D"/>
    <w:multiLevelType w:val="hybridMultilevel"/>
    <w:tmpl w:val="79AC4E58"/>
    <w:lvl w:ilvl="0" w:tplc="B09A9BE8">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881B80"/>
    <w:multiLevelType w:val="hybridMultilevel"/>
    <w:tmpl w:val="5330B1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531D52A0"/>
    <w:multiLevelType w:val="hybridMultilevel"/>
    <w:tmpl w:val="0FF0B5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A8F7350"/>
    <w:multiLevelType w:val="hybridMultilevel"/>
    <w:tmpl w:val="43B4DF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6B445602"/>
    <w:multiLevelType w:val="hybridMultilevel"/>
    <w:tmpl w:val="A35472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0"/>
  </w:num>
  <w:num w:numId="3">
    <w:abstractNumId w:val="1"/>
  </w:num>
  <w:num w:numId="4">
    <w:abstractNumId w:val="5"/>
  </w:num>
  <w:num w:numId="5">
    <w:abstractNumId w:val="8"/>
  </w:num>
  <w:num w:numId="6">
    <w:abstractNumId w:val="7"/>
  </w:num>
  <w:num w:numId="7">
    <w:abstractNumId w:val="6"/>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DC0"/>
    <w:rsid w:val="00057296"/>
    <w:rsid w:val="00064AE2"/>
    <w:rsid w:val="00076241"/>
    <w:rsid w:val="00085240"/>
    <w:rsid w:val="000E6D60"/>
    <w:rsid w:val="000F1F87"/>
    <w:rsid w:val="00105DA0"/>
    <w:rsid w:val="00135BA8"/>
    <w:rsid w:val="0015665A"/>
    <w:rsid w:val="001A3722"/>
    <w:rsid w:val="001A6D00"/>
    <w:rsid w:val="00227B70"/>
    <w:rsid w:val="00355120"/>
    <w:rsid w:val="003877CF"/>
    <w:rsid w:val="003C78A5"/>
    <w:rsid w:val="003D79A1"/>
    <w:rsid w:val="0040618C"/>
    <w:rsid w:val="00491A2B"/>
    <w:rsid w:val="004A2858"/>
    <w:rsid w:val="004A3A76"/>
    <w:rsid w:val="0054138B"/>
    <w:rsid w:val="00585A39"/>
    <w:rsid w:val="0060547D"/>
    <w:rsid w:val="0063181D"/>
    <w:rsid w:val="00646DE4"/>
    <w:rsid w:val="006573A1"/>
    <w:rsid w:val="00755EAB"/>
    <w:rsid w:val="007B390D"/>
    <w:rsid w:val="008427F9"/>
    <w:rsid w:val="00847FC0"/>
    <w:rsid w:val="008D21F9"/>
    <w:rsid w:val="008D4C16"/>
    <w:rsid w:val="00994D35"/>
    <w:rsid w:val="00995CF0"/>
    <w:rsid w:val="009A5F5E"/>
    <w:rsid w:val="009D2D63"/>
    <w:rsid w:val="00A10BA0"/>
    <w:rsid w:val="00A25DC0"/>
    <w:rsid w:val="00B436E9"/>
    <w:rsid w:val="00B63789"/>
    <w:rsid w:val="00BA6F56"/>
    <w:rsid w:val="00BD44D7"/>
    <w:rsid w:val="00C71E61"/>
    <w:rsid w:val="00C74B16"/>
    <w:rsid w:val="00D31D15"/>
    <w:rsid w:val="00D77207"/>
    <w:rsid w:val="00DB617F"/>
    <w:rsid w:val="00DE2E72"/>
    <w:rsid w:val="00E03514"/>
    <w:rsid w:val="00E82D33"/>
    <w:rsid w:val="00ED59FC"/>
    <w:rsid w:val="00EF4296"/>
    <w:rsid w:val="00F427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28A32"/>
  <w15:docId w15:val="{6A8366A0-E83D-6F4E-A6E6-B6DB903D0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665A"/>
    <w:pPr>
      <w:ind w:left="720"/>
      <w:contextualSpacing/>
    </w:pPr>
  </w:style>
  <w:style w:type="character" w:styleId="Hyperlink">
    <w:name w:val="Hyperlink"/>
    <w:basedOn w:val="DefaultParagraphFont"/>
    <w:uiPriority w:val="99"/>
    <w:unhideWhenUsed/>
    <w:rsid w:val="0015665A"/>
    <w:rPr>
      <w:color w:val="0563C1" w:themeColor="hyperlink"/>
      <w:u w:val="single"/>
    </w:rPr>
  </w:style>
  <w:style w:type="paragraph" w:customStyle="1" w:styleId="Default">
    <w:name w:val="Default"/>
    <w:rsid w:val="00994D35"/>
    <w:pPr>
      <w:autoSpaceDE w:val="0"/>
      <w:autoSpaceDN w:val="0"/>
      <w:adjustRightInd w:val="0"/>
      <w:spacing w:after="0" w:line="240" w:lineRule="auto"/>
    </w:pPr>
    <w:rPr>
      <w:rFonts w:ascii="Sylfaen" w:hAnsi="Sylfaen" w:cs="Sylfaen"/>
      <w:color w:val="000000"/>
      <w:sz w:val="24"/>
      <w:szCs w:val="24"/>
    </w:rPr>
  </w:style>
  <w:style w:type="character" w:styleId="FollowedHyperlink">
    <w:name w:val="FollowedHyperlink"/>
    <w:basedOn w:val="DefaultParagraphFont"/>
    <w:uiPriority w:val="99"/>
    <w:semiHidden/>
    <w:unhideWhenUsed/>
    <w:rsid w:val="00B436E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9327189">
      <w:bodyDiv w:val="1"/>
      <w:marLeft w:val="0"/>
      <w:marRight w:val="0"/>
      <w:marTop w:val="0"/>
      <w:marBottom w:val="0"/>
      <w:divBdr>
        <w:top w:val="none" w:sz="0" w:space="0" w:color="auto"/>
        <w:left w:val="none" w:sz="0" w:space="0" w:color="auto"/>
        <w:bottom w:val="none" w:sz="0" w:space="0" w:color="auto"/>
        <w:right w:val="none" w:sz="0" w:space="0" w:color="auto"/>
      </w:divBdr>
      <w:divsChild>
        <w:div w:id="1498423109">
          <w:marLeft w:val="0"/>
          <w:marRight w:val="0"/>
          <w:marTop w:val="0"/>
          <w:marBottom w:val="0"/>
          <w:divBdr>
            <w:top w:val="none" w:sz="0" w:space="0" w:color="auto"/>
            <w:left w:val="none" w:sz="0" w:space="0" w:color="auto"/>
            <w:bottom w:val="none" w:sz="0" w:space="0" w:color="auto"/>
            <w:right w:val="none" w:sz="0" w:space="0" w:color="auto"/>
          </w:divBdr>
        </w:div>
        <w:div w:id="970476316">
          <w:marLeft w:val="0"/>
          <w:marRight w:val="0"/>
          <w:marTop w:val="0"/>
          <w:marBottom w:val="0"/>
          <w:divBdr>
            <w:top w:val="none" w:sz="0" w:space="0" w:color="auto"/>
            <w:left w:val="none" w:sz="0" w:space="0" w:color="auto"/>
            <w:bottom w:val="none" w:sz="0" w:space="0" w:color="auto"/>
            <w:right w:val="none" w:sz="0" w:space="0" w:color="auto"/>
          </w:divBdr>
        </w:div>
        <w:div w:id="283734325">
          <w:marLeft w:val="0"/>
          <w:marRight w:val="0"/>
          <w:marTop w:val="0"/>
          <w:marBottom w:val="0"/>
          <w:divBdr>
            <w:top w:val="none" w:sz="0" w:space="0" w:color="auto"/>
            <w:left w:val="none" w:sz="0" w:space="0" w:color="auto"/>
            <w:bottom w:val="none" w:sz="0" w:space="0" w:color="auto"/>
            <w:right w:val="none" w:sz="0" w:space="0" w:color="auto"/>
          </w:divBdr>
        </w:div>
        <w:div w:id="540824902">
          <w:marLeft w:val="0"/>
          <w:marRight w:val="0"/>
          <w:marTop w:val="0"/>
          <w:marBottom w:val="0"/>
          <w:divBdr>
            <w:top w:val="none" w:sz="0" w:space="0" w:color="auto"/>
            <w:left w:val="none" w:sz="0" w:space="0" w:color="auto"/>
            <w:bottom w:val="none" w:sz="0" w:space="0" w:color="auto"/>
            <w:right w:val="none" w:sz="0" w:space="0" w:color="auto"/>
          </w:divBdr>
        </w:div>
        <w:div w:id="2146506061">
          <w:marLeft w:val="0"/>
          <w:marRight w:val="0"/>
          <w:marTop w:val="0"/>
          <w:marBottom w:val="0"/>
          <w:divBdr>
            <w:top w:val="none" w:sz="0" w:space="0" w:color="auto"/>
            <w:left w:val="none" w:sz="0" w:space="0" w:color="auto"/>
            <w:bottom w:val="none" w:sz="0" w:space="0" w:color="auto"/>
            <w:right w:val="none" w:sz="0" w:space="0" w:color="auto"/>
          </w:divBdr>
        </w:div>
        <w:div w:id="1236354032">
          <w:marLeft w:val="0"/>
          <w:marRight w:val="0"/>
          <w:marTop w:val="0"/>
          <w:marBottom w:val="0"/>
          <w:divBdr>
            <w:top w:val="none" w:sz="0" w:space="0" w:color="auto"/>
            <w:left w:val="none" w:sz="0" w:space="0" w:color="auto"/>
            <w:bottom w:val="none" w:sz="0" w:space="0" w:color="auto"/>
            <w:right w:val="none" w:sz="0" w:space="0" w:color="auto"/>
          </w:divBdr>
        </w:div>
        <w:div w:id="1812013285">
          <w:marLeft w:val="0"/>
          <w:marRight w:val="0"/>
          <w:marTop w:val="0"/>
          <w:marBottom w:val="0"/>
          <w:divBdr>
            <w:top w:val="none" w:sz="0" w:space="0" w:color="auto"/>
            <w:left w:val="none" w:sz="0" w:space="0" w:color="auto"/>
            <w:bottom w:val="none" w:sz="0" w:space="0" w:color="auto"/>
            <w:right w:val="none" w:sz="0" w:space="0" w:color="auto"/>
          </w:divBdr>
        </w:div>
        <w:div w:id="1877814647">
          <w:marLeft w:val="0"/>
          <w:marRight w:val="0"/>
          <w:marTop w:val="0"/>
          <w:marBottom w:val="0"/>
          <w:divBdr>
            <w:top w:val="none" w:sz="0" w:space="0" w:color="auto"/>
            <w:left w:val="none" w:sz="0" w:space="0" w:color="auto"/>
            <w:bottom w:val="none" w:sz="0" w:space="0" w:color="auto"/>
            <w:right w:val="none" w:sz="0" w:space="0" w:color="auto"/>
          </w:divBdr>
        </w:div>
        <w:div w:id="1026247311">
          <w:marLeft w:val="0"/>
          <w:marRight w:val="0"/>
          <w:marTop w:val="0"/>
          <w:marBottom w:val="0"/>
          <w:divBdr>
            <w:top w:val="none" w:sz="0" w:space="0" w:color="auto"/>
            <w:left w:val="none" w:sz="0" w:space="0" w:color="auto"/>
            <w:bottom w:val="none" w:sz="0" w:space="0" w:color="auto"/>
            <w:right w:val="none" w:sz="0" w:space="0" w:color="auto"/>
          </w:divBdr>
        </w:div>
        <w:div w:id="2106991893">
          <w:marLeft w:val="0"/>
          <w:marRight w:val="0"/>
          <w:marTop w:val="0"/>
          <w:marBottom w:val="0"/>
          <w:divBdr>
            <w:top w:val="none" w:sz="0" w:space="0" w:color="auto"/>
            <w:left w:val="none" w:sz="0" w:space="0" w:color="auto"/>
            <w:bottom w:val="none" w:sz="0" w:space="0" w:color="auto"/>
            <w:right w:val="none" w:sz="0" w:space="0" w:color="auto"/>
          </w:divBdr>
        </w:div>
        <w:div w:id="732585362">
          <w:marLeft w:val="0"/>
          <w:marRight w:val="0"/>
          <w:marTop w:val="0"/>
          <w:marBottom w:val="0"/>
          <w:divBdr>
            <w:top w:val="none" w:sz="0" w:space="0" w:color="auto"/>
            <w:left w:val="none" w:sz="0" w:space="0" w:color="auto"/>
            <w:bottom w:val="none" w:sz="0" w:space="0" w:color="auto"/>
            <w:right w:val="none" w:sz="0" w:space="0" w:color="auto"/>
          </w:divBdr>
        </w:div>
        <w:div w:id="1009021805">
          <w:marLeft w:val="0"/>
          <w:marRight w:val="0"/>
          <w:marTop w:val="0"/>
          <w:marBottom w:val="0"/>
          <w:divBdr>
            <w:top w:val="none" w:sz="0" w:space="0" w:color="auto"/>
            <w:left w:val="none" w:sz="0" w:space="0" w:color="auto"/>
            <w:bottom w:val="none" w:sz="0" w:space="0" w:color="auto"/>
            <w:right w:val="none" w:sz="0" w:space="0" w:color="auto"/>
          </w:divBdr>
        </w:div>
        <w:div w:id="1480685396">
          <w:marLeft w:val="0"/>
          <w:marRight w:val="0"/>
          <w:marTop w:val="0"/>
          <w:marBottom w:val="0"/>
          <w:divBdr>
            <w:top w:val="none" w:sz="0" w:space="0" w:color="auto"/>
            <w:left w:val="none" w:sz="0" w:space="0" w:color="auto"/>
            <w:bottom w:val="none" w:sz="0" w:space="0" w:color="auto"/>
            <w:right w:val="none" w:sz="0" w:space="0" w:color="auto"/>
          </w:divBdr>
        </w:div>
        <w:div w:id="2137142573">
          <w:marLeft w:val="0"/>
          <w:marRight w:val="0"/>
          <w:marTop w:val="0"/>
          <w:marBottom w:val="0"/>
          <w:divBdr>
            <w:top w:val="none" w:sz="0" w:space="0" w:color="auto"/>
            <w:left w:val="none" w:sz="0" w:space="0" w:color="auto"/>
            <w:bottom w:val="none" w:sz="0" w:space="0" w:color="auto"/>
            <w:right w:val="none" w:sz="0" w:space="0" w:color="auto"/>
          </w:divBdr>
        </w:div>
        <w:div w:id="379281212">
          <w:marLeft w:val="0"/>
          <w:marRight w:val="0"/>
          <w:marTop w:val="0"/>
          <w:marBottom w:val="0"/>
          <w:divBdr>
            <w:top w:val="none" w:sz="0" w:space="0" w:color="auto"/>
            <w:left w:val="none" w:sz="0" w:space="0" w:color="auto"/>
            <w:bottom w:val="none" w:sz="0" w:space="0" w:color="auto"/>
            <w:right w:val="none" w:sz="0" w:space="0" w:color="auto"/>
          </w:divBdr>
        </w:div>
        <w:div w:id="480082754">
          <w:marLeft w:val="0"/>
          <w:marRight w:val="0"/>
          <w:marTop w:val="0"/>
          <w:marBottom w:val="0"/>
          <w:divBdr>
            <w:top w:val="none" w:sz="0" w:space="0" w:color="auto"/>
            <w:left w:val="none" w:sz="0" w:space="0" w:color="auto"/>
            <w:bottom w:val="none" w:sz="0" w:space="0" w:color="auto"/>
            <w:right w:val="none" w:sz="0" w:space="0" w:color="auto"/>
          </w:divBdr>
        </w:div>
        <w:div w:id="795023320">
          <w:marLeft w:val="0"/>
          <w:marRight w:val="0"/>
          <w:marTop w:val="0"/>
          <w:marBottom w:val="0"/>
          <w:divBdr>
            <w:top w:val="none" w:sz="0" w:space="0" w:color="auto"/>
            <w:left w:val="none" w:sz="0" w:space="0" w:color="auto"/>
            <w:bottom w:val="none" w:sz="0" w:space="0" w:color="auto"/>
            <w:right w:val="none" w:sz="0" w:space="0" w:color="auto"/>
          </w:divBdr>
        </w:div>
        <w:div w:id="1144276933">
          <w:marLeft w:val="0"/>
          <w:marRight w:val="0"/>
          <w:marTop w:val="0"/>
          <w:marBottom w:val="0"/>
          <w:divBdr>
            <w:top w:val="none" w:sz="0" w:space="0" w:color="auto"/>
            <w:left w:val="none" w:sz="0" w:space="0" w:color="auto"/>
            <w:bottom w:val="none" w:sz="0" w:space="0" w:color="auto"/>
            <w:right w:val="none" w:sz="0" w:space="0" w:color="auto"/>
          </w:divBdr>
        </w:div>
        <w:div w:id="1585651474">
          <w:marLeft w:val="0"/>
          <w:marRight w:val="0"/>
          <w:marTop w:val="0"/>
          <w:marBottom w:val="0"/>
          <w:divBdr>
            <w:top w:val="none" w:sz="0" w:space="0" w:color="auto"/>
            <w:left w:val="none" w:sz="0" w:space="0" w:color="auto"/>
            <w:bottom w:val="none" w:sz="0" w:space="0" w:color="auto"/>
            <w:right w:val="none" w:sz="0" w:space="0" w:color="auto"/>
          </w:divBdr>
        </w:div>
        <w:div w:id="267591286">
          <w:marLeft w:val="0"/>
          <w:marRight w:val="0"/>
          <w:marTop w:val="0"/>
          <w:marBottom w:val="0"/>
          <w:divBdr>
            <w:top w:val="none" w:sz="0" w:space="0" w:color="auto"/>
            <w:left w:val="none" w:sz="0" w:space="0" w:color="auto"/>
            <w:bottom w:val="none" w:sz="0" w:space="0" w:color="auto"/>
            <w:right w:val="none" w:sz="0" w:space="0" w:color="auto"/>
          </w:divBdr>
        </w:div>
        <w:div w:id="858928456">
          <w:marLeft w:val="0"/>
          <w:marRight w:val="0"/>
          <w:marTop w:val="0"/>
          <w:marBottom w:val="0"/>
          <w:divBdr>
            <w:top w:val="none" w:sz="0" w:space="0" w:color="auto"/>
            <w:left w:val="none" w:sz="0" w:space="0" w:color="auto"/>
            <w:bottom w:val="none" w:sz="0" w:space="0" w:color="auto"/>
            <w:right w:val="none" w:sz="0" w:space="0" w:color="auto"/>
          </w:divBdr>
        </w:div>
        <w:div w:id="274212524">
          <w:marLeft w:val="0"/>
          <w:marRight w:val="0"/>
          <w:marTop w:val="0"/>
          <w:marBottom w:val="0"/>
          <w:divBdr>
            <w:top w:val="none" w:sz="0" w:space="0" w:color="auto"/>
            <w:left w:val="none" w:sz="0" w:space="0" w:color="auto"/>
            <w:bottom w:val="none" w:sz="0" w:space="0" w:color="auto"/>
            <w:right w:val="none" w:sz="0" w:space="0" w:color="auto"/>
          </w:divBdr>
        </w:div>
        <w:div w:id="867908689">
          <w:marLeft w:val="0"/>
          <w:marRight w:val="0"/>
          <w:marTop w:val="0"/>
          <w:marBottom w:val="0"/>
          <w:divBdr>
            <w:top w:val="none" w:sz="0" w:space="0" w:color="auto"/>
            <w:left w:val="none" w:sz="0" w:space="0" w:color="auto"/>
            <w:bottom w:val="none" w:sz="0" w:space="0" w:color="auto"/>
            <w:right w:val="none" w:sz="0" w:space="0" w:color="auto"/>
          </w:divBdr>
        </w:div>
        <w:div w:id="403647796">
          <w:marLeft w:val="0"/>
          <w:marRight w:val="0"/>
          <w:marTop w:val="0"/>
          <w:marBottom w:val="0"/>
          <w:divBdr>
            <w:top w:val="none" w:sz="0" w:space="0" w:color="auto"/>
            <w:left w:val="none" w:sz="0" w:space="0" w:color="auto"/>
            <w:bottom w:val="none" w:sz="0" w:space="0" w:color="auto"/>
            <w:right w:val="none" w:sz="0" w:space="0" w:color="auto"/>
          </w:divBdr>
        </w:div>
        <w:div w:id="1217283375">
          <w:marLeft w:val="0"/>
          <w:marRight w:val="0"/>
          <w:marTop w:val="0"/>
          <w:marBottom w:val="0"/>
          <w:divBdr>
            <w:top w:val="none" w:sz="0" w:space="0" w:color="auto"/>
            <w:left w:val="none" w:sz="0" w:space="0" w:color="auto"/>
            <w:bottom w:val="none" w:sz="0" w:space="0" w:color="auto"/>
            <w:right w:val="none" w:sz="0" w:space="0" w:color="auto"/>
          </w:divBdr>
        </w:div>
        <w:div w:id="1040206515">
          <w:marLeft w:val="0"/>
          <w:marRight w:val="0"/>
          <w:marTop w:val="0"/>
          <w:marBottom w:val="0"/>
          <w:divBdr>
            <w:top w:val="none" w:sz="0" w:space="0" w:color="auto"/>
            <w:left w:val="none" w:sz="0" w:space="0" w:color="auto"/>
            <w:bottom w:val="none" w:sz="0" w:space="0" w:color="auto"/>
            <w:right w:val="none" w:sz="0" w:space="0" w:color="auto"/>
          </w:divBdr>
        </w:div>
        <w:div w:id="1093942100">
          <w:marLeft w:val="0"/>
          <w:marRight w:val="0"/>
          <w:marTop w:val="0"/>
          <w:marBottom w:val="0"/>
          <w:divBdr>
            <w:top w:val="none" w:sz="0" w:space="0" w:color="auto"/>
            <w:left w:val="none" w:sz="0" w:space="0" w:color="auto"/>
            <w:bottom w:val="none" w:sz="0" w:space="0" w:color="auto"/>
            <w:right w:val="none" w:sz="0" w:space="0" w:color="auto"/>
          </w:divBdr>
        </w:div>
        <w:div w:id="572853243">
          <w:marLeft w:val="0"/>
          <w:marRight w:val="0"/>
          <w:marTop w:val="0"/>
          <w:marBottom w:val="0"/>
          <w:divBdr>
            <w:top w:val="none" w:sz="0" w:space="0" w:color="auto"/>
            <w:left w:val="none" w:sz="0" w:space="0" w:color="auto"/>
            <w:bottom w:val="none" w:sz="0" w:space="0" w:color="auto"/>
            <w:right w:val="none" w:sz="0" w:space="0" w:color="auto"/>
          </w:divBdr>
        </w:div>
        <w:div w:id="874464498">
          <w:marLeft w:val="0"/>
          <w:marRight w:val="0"/>
          <w:marTop w:val="0"/>
          <w:marBottom w:val="0"/>
          <w:divBdr>
            <w:top w:val="none" w:sz="0" w:space="0" w:color="auto"/>
            <w:left w:val="none" w:sz="0" w:space="0" w:color="auto"/>
            <w:bottom w:val="none" w:sz="0" w:space="0" w:color="auto"/>
            <w:right w:val="none" w:sz="0" w:space="0" w:color="auto"/>
          </w:divBdr>
        </w:div>
        <w:div w:id="85226951">
          <w:marLeft w:val="0"/>
          <w:marRight w:val="0"/>
          <w:marTop w:val="0"/>
          <w:marBottom w:val="0"/>
          <w:divBdr>
            <w:top w:val="none" w:sz="0" w:space="0" w:color="auto"/>
            <w:left w:val="none" w:sz="0" w:space="0" w:color="auto"/>
            <w:bottom w:val="none" w:sz="0" w:space="0" w:color="auto"/>
            <w:right w:val="none" w:sz="0" w:space="0" w:color="auto"/>
          </w:divBdr>
        </w:div>
        <w:div w:id="141704650">
          <w:marLeft w:val="0"/>
          <w:marRight w:val="0"/>
          <w:marTop w:val="0"/>
          <w:marBottom w:val="0"/>
          <w:divBdr>
            <w:top w:val="none" w:sz="0" w:space="0" w:color="auto"/>
            <w:left w:val="none" w:sz="0" w:space="0" w:color="auto"/>
            <w:bottom w:val="none" w:sz="0" w:space="0" w:color="auto"/>
            <w:right w:val="none" w:sz="0" w:space="0" w:color="auto"/>
          </w:divBdr>
        </w:div>
        <w:div w:id="292060969">
          <w:marLeft w:val="0"/>
          <w:marRight w:val="0"/>
          <w:marTop w:val="0"/>
          <w:marBottom w:val="0"/>
          <w:divBdr>
            <w:top w:val="none" w:sz="0" w:space="0" w:color="auto"/>
            <w:left w:val="none" w:sz="0" w:space="0" w:color="auto"/>
            <w:bottom w:val="none" w:sz="0" w:space="0" w:color="auto"/>
            <w:right w:val="none" w:sz="0" w:space="0" w:color="auto"/>
          </w:divBdr>
        </w:div>
        <w:div w:id="1970092084">
          <w:marLeft w:val="0"/>
          <w:marRight w:val="0"/>
          <w:marTop w:val="0"/>
          <w:marBottom w:val="0"/>
          <w:divBdr>
            <w:top w:val="none" w:sz="0" w:space="0" w:color="auto"/>
            <w:left w:val="none" w:sz="0" w:space="0" w:color="auto"/>
            <w:bottom w:val="none" w:sz="0" w:space="0" w:color="auto"/>
            <w:right w:val="none" w:sz="0" w:space="0" w:color="auto"/>
          </w:divBdr>
        </w:div>
        <w:div w:id="800853292">
          <w:marLeft w:val="0"/>
          <w:marRight w:val="0"/>
          <w:marTop w:val="0"/>
          <w:marBottom w:val="0"/>
          <w:divBdr>
            <w:top w:val="none" w:sz="0" w:space="0" w:color="auto"/>
            <w:left w:val="none" w:sz="0" w:space="0" w:color="auto"/>
            <w:bottom w:val="none" w:sz="0" w:space="0" w:color="auto"/>
            <w:right w:val="none" w:sz="0" w:space="0" w:color="auto"/>
          </w:divBdr>
        </w:div>
        <w:div w:id="1343509346">
          <w:marLeft w:val="0"/>
          <w:marRight w:val="0"/>
          <w:marTop w:val="0"/>
          <w:marBottom w:val="0"/>
          <w:divBdr>
            <w:top w:val="none" w:sz="0" w:space="0" w:color="auto"/>
            <w:left w:val="none" w:sz="0" w:space="0" w:color="auto"/>
            <w:bottom w:val="none" w:sz="0" w:space="0" w:color="auto"/>
            <w:right w:val="none" w:sz="0" w:space="0" w:color="auto"/>
          </w:divBdr>
        </w:div>
        <w:div w:id="1883397016">
          <w:marLeft w:val="0"/>
          <w:marRight w:val="0"/>
          <w:marTop w:val="0"/>
          <w:marBottom w:val="0"/>
          <w:divBdr>
            <w:top w:val="none" w:sz="0" w:space="0" w:color="auto"/>
            <w:left w:val="none" w:sz="0" w:space="0" w:color="auto"/>
            <w:bottom w:val="none" w:sz="0" w:space="0" w:color="auto"/>
            <w:right w:val="none" w:sz="0" w:space="0" w:color="auto"/>
          </w:divBdr>
        </w:div>
        <w:div w:id="1763918051">
          <w:marLeft w:val="0"/>
          <w:marRight w:val="0"/>
          <w:marTop w:val="0"/>
          <w:marBottom w:val="0"/>
          <w:divBdr>
            <w:top w:val="none" w:sz="0" w:space="0" w:color="auto"/>
            <w:left w:val="none" w:sz="0" w:space="0" w:color="auto"/>
            <w:bottom w:val="none" w:sz="0" w:space="0" w:color="auto"/>
            <w:right w:val="none" w:sz="0" w:space="0" w:color="auto"/>
          </w:divBdr>
        </w:div>
        <w:div w:id="1383795072">
          <w:marLeft w:val="0"/>
          <w:marRight w:val="0"/>
          <w:marTop w:val="0"/>
          <w:marBottom w:val="0"/>
          <w:divBdr>
            <w:top w:val="none" w:sz="0" w:space="0" w:color="auto"/>
            <w:left w:val="none" w:sz="0" w:space="0" w:color="auto"/>
            <w:bottom w:val="none" w:sz="0" w:space="0" w:color="auto"/>
            <w:right w:val="none" w:sz="0" w:space="0" w:color="auto"/>
          </w:divBdr>
        </w:div>
        <w:div w:id="1806121129">
          <w:marLeft w:val="0"/>
          <w:marRight w:val="0"/>
          <w:marTop w:val="0"/>
          <w:marBottom w:val="0"/>
          <w:divBdr>
            <w:top w:val="none" w:sz="0" w:space="0" w:color="auto"/>
            <w:left w:val="none" w:sz="0" w:space="0" w:color="auto"/>
            <w:bottom w:val="none" w:sz="0" w:space="0" w:color="auto"/>
            <w:right w:val="none" w:sz="0" w:space="0" w:color="auto"/>
          </w:divBdr>
        </w:div>
        <w:div w:id="1270774334">
          <w:marLeft w:val="0"/>
          <w:marRight w:val="0"/>
          <w:marTop w:val="0"/>
          <w:marBottom w:val="0"/>
          <w:divBdr>
            <w:top w:val="none" w:sz="0" w:space="0" w:color="auto"/>
            <w:left w:val="none" w:sz="0" w:space="0" w:color="auto"/>
            <w:bottom w:val="none" w:sz="0" w:space="0" w:color="auto"/>
            <w:right w:val="none" w:sz="0" w:space="0" w:color="auto"/>
          </w:divBdr>
        </w:div>
        <w:div w:id="1512144253">
          <w:marLeft w:val="0"/>
          <w:marRight w:val="0"/>
          <w:marTop w:val="0"/>
          <w:marBottom w:val="0"/>
          <w:divBdr>
            <w:top w:val="none" w:sz="0" w:space="0" w:color="auto"/>
            <w:left w:val="none" w:sz="0" w:space="0" w:color="auto"/>
            <w:bottom w:val="none" w:sz="0" w:space="0" w:color="auto"/>
            <w:right w:val="none" w:sz="0" w:space="0" w:color="auto"/>
          </w:divBdr>
        </w:div>
        <w:div w:id="1643119117">
          <w:marLeft w:val="0"/>
          <w:marRight w:val="0"/>
          <w:marTop w:val="0"/>
          <w:marBottom w:val="0"/>
          <w:divBdr>
            <w:top w:val="none" w:sz="0" w:space="0" w:color="auto"/>
            <w:left w:val="none" w:sz="0" w:space="0" w:color="auto"/>
            <w:bottom w:val="none" w:sz="0" w:space="0" w:color="auto"/>
            <w:right w:val="none" w:sz="0" w:space="0" w:color="auto"/>
          </w:divBdr>
        </w:div>
        <w:div w:id="603808100">
          <w:marLeft w:val="0"/>
          <w:marRight w:val="0"/>
          <w:marTop w:val="0"/>
          <w:marBottom w:val="0"/>
          <w:divBdr>
            <w:top w:val="none" w:sz="0" w:space="0" w:color="auto"/>
            <w:left w:val="none" w:sz="0" w:space="0" w:color="auto"/>
            <w:bottom w:val="none" w:sz="0" w:space="0" w:color="auto"/>
            <w:right w:val="none" w:sz="0" w:space="0" w:color="auto"/>
          </w:divBdr>
        </w:div>
      </w:divsChild>
    </w:div>
    <w:div w:id="1390543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facebook.com/story.php?story_fbid=pfbid08vbNPf2TMZEdAChvuHB4J5LVGkaojQivQxpahJ1EoTtPMd3eAz1yTeYVcSkDjQgXl&amp;id=100064537518730&amp;mibextid=Nif5oz" TargetMode="External"/><Relationship Id="rId13" Type="http://schemas.openxmlformats.org/officeDocument/2006/relationships/hyperlink" Target="https://m.facebook.com/story.php?story_fbid=pfbid01UfdxsQhpDmzWXeXkMi5u2BotLhs53huxHrmf47TqTD8r8yaeVFG64bceQ8tRsznl&amp;id=100064537518730&amp;mibextid=Nif5oz" TargetMode="External"/><Relationship Id="rId18" Type="http://schemas.openxmlformats.org/officeDocument/2006/relationships/hyperlink" Target="https://m.facebook.com/story.php?story_fbid=pfbid0A5KZHVAkbBYSfLuk9f9hr2jUFfpVzRB3ShYE6pkWZvQFkSmezDF5Z9xn1nrPc6qdl&amp;id=100064537518730&amp;mibextid=Nif5oz" TargetMode="External"/><Relationship Id="rId26" Type="http://schemas.openxmlformats.org/officeDocument/2006/relationships/hyperlink" Target="https://fb.watch/olQ4RIIjKq/?mibextid=Nif5oz" TargetMode="External"/><Relationship Id="rId3" Type="http://schemas.openxmlformats.org/officeDocument/2006/relationships/styles" Target="styles.xml"/><Relationship Id="rId21" Type="http://schemas.openxmlformats.org/officeDocument/2006/relationships/hyperlink" Target="https://m.facebook.com/story.php?story_fbid=pfbid02adJxCrFxAo1WWDnZACdm3na8yTjrLHsCaH7ZpS2mLv6jGPR56mK4XKyYJsJqqzPvl&amp;id=100064537518730&amp;mibextid=Nif5oz" TargetMode="External"/><Relationship Id="rId7" Type="http://schemas.openxmlformats.org/officeDocument/2006/relationships/hyperlink" Target="mailto:gvasalianini@gmail.com" TargetMode="External"/><Relationship Id="rId12" Type="http://schemas.openxmlformats.org/officeDocument/2006/relationships/hyperlink" Target="https://m.facebook.com/story.php?story_fbid=pfbid02PewebuRCZLZgDX7qWWT4jD1PcKwCdz5ACtv26HGcgqo6roQR8eo7HvaKtG5pEos4l&amp;id=100064537518730&amp;mibextid=Nif5oz" TargetMode="External"/><Relationship Id="rId17" Type="http://schemas.openxmlformats.org/officeDocument/2006/relationships/hyperlink" Target="https://m.facebook.com/story.php?story_fbid=pfbid0PAmVJqbWUNnVxT4EPPt52jyc6BMK6SV1HASSvLYWsfQijiLrNSbauUsqHctWVVAKl&amp;id=100064537518730&amp;mibextid=Nif5oz" TargetMode="External"/><Relationship Id="rId25" Type="http://schemas.openxmlformats.org/officeDocument/2006/relationships/hyperlink" Target="https://m.facebook.com/story.php?story_fbid=pfbid02doL4ELzCUJwX2YQL6khX1CJfAAtaJASmU2aJLLbSgg4yQtAAQSJxY3xfbb31nfJql&amp;id=100064537518730&amp;mibextid=Nif5oz" TargetMode="External"/><Relationship Id="rId2" Type="http://schemas.openxmlformats.org/officeDocument/2006/relationships/numbering" Target="numbering.xml"/><Relationship Id="rId16" Type="http://schemas.openxmlformats.org/officeDocument/2006/relationships/hyperlink" Target="https://m.facebook.com/story.php?story_fbid=pfbid02EjHc7FyU63JEhtLk34GuvyzX4BqY5etDr7HAJuVbBxLCVbGA5b2X7JrXFCzRDyE5l&amp;id=100064537518730&amp;mibextid=Nif5oz" TargetMode="External"/><Relationship Id="rId20" Type="http://schemas.openxmlformats.org/officeDocument/2006/relationships/hyperlink" Target="https://m.facebook.com/story.php?story_fbid=pfbid0s8sBYJK9PHyfRNAxj2dbdLdwi4DWuqdGac4mRNze4YjSq72SrMrRi2hWnv8irNUWl&amp;id=100064537518730&amp;mibextid=Nif5oz"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mailto:shorena.tsabria@poti.gov.ge" TargetMode="External"/><Relationship Id="rId11" Type="http://schemas.openxmlformats.org/officeDocument/2006/relationships/hyperlink" Target="https://m.facebook.com/story.php?story_fbid=pfbid0EYNFJDQAge2DvPdZ1NkvDyjY9ajLNbxyyAccmrfACiSwiVLWiRgLFTRA5vVou7Esl&amp;id=100064537518730&amp;mibextid=Nif5oz" TargetMode="External"/><Relationship Id="rId24" Type="http://schemas.openxmlformats.org/officeDocument/2006/relationships/hyperlink" Target="https://m.facebook.com/story.php?story_fbid=pfbid02gRMF6TaUm8m4cbRt1XvxgnBjhtsNoSTq78AV1dSFf65DYxNg1yKAnZH3tcpa9neLl&amp;id=100064537518730&amp;mibextid=Nif5oz" TargetMode="External"/><Relationship Id="rId5" Type="http://schemas.openxmlformats.org/officeDocument/2006/relationships/webSettings" Target="webSettings.xml"/><Relationship Id="rId15" Type="http://schemas.openxmlformats.org/officeDocument/2006/relationships/hyperlink" Target="https://m.facebook.com/story.php?story_fbid=pfbid02EjHc7FyU63JEhtLk34GuvyzX4BqY5etDr7HAJuVbBxLCVbGA5b2X7JrXFCzRDyE5l&amp;id=100064537518730&amp;mibextid=Nif5oz" TargetMode="External"/><Relationship Id="rId23" Type="http://schemas.openxmlformats.org/officeDocument/2006/relationships/hyperlink" Target="https://fb.watch/olPWSAbWYn/?mibextid=Nif5oz" TargetMode="External"/><Relationship Id="rId28" Type="http://schemas.openxmlformats.org/officeDocument/2006/relationships/hyperlink" Target="https://fb.watch/olQ906oZ2d/?mibextid=Nif5oz" TargetMode="External"/><Relationship Id="rId10" Type="http://schemas.openxmlformats.org/officeDocument/2006/relationships/hyperlink" Target="https://m.facebook.com/story.php?story_fbid=pfbid02TQGgPDLi1rS9UHkGceJhaVWa2EFdXU55uUFy9gt6gqWen5NmKwNqcsqt8BaB89hil&amp;id=100064537518730&amp;mibextid=Nif5oz" TargetMode="External"/><Relationship Id="rId19" Type="http://schemas.openxmlformats.org/officeDocument/2006/relationships/hyperlink" Target="https://fb.watch/olPQGI9JQV/?mibextid=Nif5oz" TargetMode="External"/><Relationship Id="rId4" Type="http://schemas.openxmlformats.org/officeDocument/2006/relationships/settings" Target="settings.xml"/><Relationship Id="rId9" Type="http://schemas.openxmlformats.org/officeDocument/2006/relationships/hyperlink" Target="https://m.facebook.com/story.php?story_fbid=pfbid0dXVdkwowT5KwQfHZ7qhsBbMm2QkHjTtyyMvdndZ6YvYdHD7Dru9HGwHBozqVu53nl&amp;id=100064537518730&amp;mibextid=Nif5oz" TargetMode="External"/><Relationship Id="rId14" Type="http://schemas.openxmlformats.org/officeDocument/2006/relationships/hyperlink" Target="https://m.facebook.com/story.php?story_fbid=pfbid02JYKzuTZK7Bw6DDDwBjEWfATABgVgeuj47NectMM1WTusPZffGjpW7DeKZz5Qeg9al&amp;id=100064537518730&amp;mibextid=Nif5oz" TargetMode="External"/><Relationship Id="rId22" Type="http://schemas.openxmlformats.org/officeDocument/2006/relationships/hyperlink" Target="https://m.facebook.com/story.php?story_fbid=pfbid02bDVZ2HVQkGDhRpSj2bDC7QUfcjzhG3PSqALp2jYDcVVNzFzWYaQb8sVghDixbUgql&amp;id=100064537518730&amp;mibextid=Nif5oz" TargetMode="External"/><Relationship Id="rId27" Type="http://schemas.openxmlformats.org/officeDocument/2006/relationships/hyperlink" Target="https://m.facebook.com/story.php?story_fbid=pfbid02TgYURQo8LhSxkZXb5utgeCP6rWSrKzRnQDhgfpyhYDVJj4JA7J4pPUn45xNC8aipl&amp;id=100064537518730&amp;mibextid=Nif5oz"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8B6D5-9C31-4803-84A4-DD89960BE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583</TotalTime>
  <Pages>8</Pages>
  <Words>3570</Words>
  <Characters>20351</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Zurabishvili</dc:creator>
  <cp:keywords/>
  <dc:description/>
  <cp:lastModifiedBy>Teona Getia</cp:lastModifiedBy>
  <cp:revision>32</cp:revision>
  <dcterms:created xsi:type="dcterms:W3CDTF">2023-10-23T08:06:00Z</dcterms:created>
  <dcterms:modified xsi:type="dcterms:W3CDTF">2023-11-17T16:08:00Z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0772a2731351a10647147341ddf1637e51ef44e6a459c6695c586ae3fcab9309</vt:lpwstr>
  </property>
</Properties>
</file>